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FF2AA" w14:textId="77777777" w:rsidR="00EF358B" w:rsidRPr="00AA1AD3" w:rsidRDefault="00EF358B" w:rsidP="00FB3D40">
      <w:pPr>
        <w:pStyle w:val="Title"/>
        <w:keepNext/>
        <w:tabs>
          <w:tab w:val="left" w:pos="732"/>
          <w:tab w:val="center" w:pos="4957"/>
        </w:tabs>
        <w:spacing w:line="240" w:lineRule="auto"/>
        <w:jc w:val="center"/>
        <w:rPr>
          <w:rFonts w:ascii="Times New Roman" w:hAnsi="Times New Roman"/>
          <w:b/>
          <w:bCs/>
          <w:color w:val="000000" w:themeColor="text1"/>
          <w:spacing w:val="0"/>
          <w:sz w:val="22"/>
          <w:szCs w:val="22"/>
          <w:lang w:val="lt-LT"/>
        </w:rPr>
      </w:pPr>
    </w:p>
    <w:p w14:paraId="72AD4B3B" w14:textId="77777777" w:rsidR="00EF358B" w:rsidRPr="00AA1AD3" w:rsidRDefault="00EF358B" w:rsidP="00FB3D40">
      <w:pPr>
        <w:pStyle w:val="Title"/>
        <w:keepNext/>
        <w:tabs>
          <w:tab w:val="left" w:pos="732"/>
          <w:tab w:val="center" w:pos="4957"/>
        </w:tabs>
        <w:spacing w:line="240" w:lineRule="auto"/>
        <w:jc w:val="center"/>
        <w:rPr>
          <w:rFonts w:ascii="Times New Roman" w:hAnsi="Times New Roman"/>
          <w:b/>
          <w:bCs/>
          <w:color w:val="000000" w:themeColor="text1"/>
          <w:spacing w:val="0"/>
          <w:sz w:val="22"/>
          <w:szCs w:val="22"/>
          <w:lang w:val="lt-LT"/>
        </w:rPr>
      </w:pPr>
    </w:p>
    <w:p w14:paraId="7D2C10B7" w14:textId="77777777" w:rsidR="00707A27" w:rsidRPr="00AA1AD3" w:rsidRDefault="00815004" w:rsidP="00FB3D40">
      <w:pPr>
        <w:pStyle w:val="Title"/>
        <w:keepNext/>
        <w:tabs>
          <w:tab w:val="left" w:pos="732"/>
          <w:tab w:val="center" w:pos="4957"/>
        </w:tabs>
        <w:spacing w:line="240" w:lineRule="auto"/>
        <w:jc w:val="center"/>
        <w:rPr>
          <w:rFonts w:ascii="Times New Roman" w:hAnsi="Times New Roman"/>
          <w:b/>
          <w:bCs/>
          <w:color w:val="000000" w:themeColor="text1"/>
          <w:spacing w:val="0"/>
          <w:sz w:val="22"/>
          <w:szCs w:val="22"/>
          <w:lang w:val="lt-LT"/>
        </w:rPr>
      </w:pPr>
      <w:r w:rsidRPr="00AA1AD3">
        <w:rPr>
          <w:rFonts w:ascii="Times New Roman" w:hAnsi="Times New Roman"/>
          <w:b/>
          <w:bCs/>
          <w:color w:val="000000" w:themeColor="text1"/>
          <w:spacing w:val="0"/>
          <w:sz w:val="22"/>
          <w:szCs w:val="22"/>
          <w:lang w:val="lt-LT"/>
        </w:rPr>
        <w:t xml:space="preserve">VŠĮ </w:t>
      </w:r>
      <w:r w:rsidR="00707A27" w:rsidRPr="00AA1AD3">
        <w:rPr>
          <w:rFonts w:ascii="Times New Roman" w:hAnsi="Times New Roman"/>
          <w:b/>
          <w:bCs/>
          <w:color w:val="000000" w:themeColor="text1"/>
          <w:spacing w:val="0"/>
          <w:sz w:val="22"/>
          <w:szCs w:val="22"/>
          <w:lang w:val="lt-LT"/>
        </w:rPr>
        <w:t>VILNIAUS UNIVERSITETO LIGONINĖ SANTAROS KLINIKOS</w:t>
      </w:r>
    </w:p>
    <w:p w14:paraId="174D3CEE" w14:textId="5BD3BFFF" w:rsidR="00AA1AD3" w:rsidRPr="00AA1AD3" w:rsidRDefault="00621E68" w:rsidP="00125907">
      <w:pPr>
        <w:pStyle w:val="Title"/>
        <w:keepNext/>
        <w:spacing w:line="240" w:lineRule="auto"/>
        <w:jc w:val="center"/>
        <w:rPr>
          <w:rFonts w:ascii="Times New Roman" w:hAnsi="Times New Roman" w:cs="Times New Roman"/>
          <w:b/>
          <w:bCs/>
          <w:color w:val="000000" w:themeColor="text1"/>
          <w:spacing w:val="0"/>
          <w:sz w:val="22"/>
          <w:szCs w:val="22"/>
          <w:lang w:val="lt-LT"/>
        </w:rPr>
      </w:pPr>
      <w:bookmarkStart w:id="0" w:name="_Hlk216766828"/>
      <w:bookmarkStart w:id="1" w:name="_Hlk216862518"/>
      <w:r w:rsidRPr="00621E68">
        <w:rPr>
          <w:rFonts w:ascii="Times New Roman" w:eastAsia="Calibri" w:hAnsi="Times New Roman" w:cs="Times New Roman"/>
          <w:b/>
          <w:spacing w:val="0"/>
          <w:sz w:val="22"/>
          <w:szCs w:val="22"/>
          <w:bdr w:val="none" w:sz="0" w:space="0" w:color="auto" w:frame="1"/>
          <w:lang w:val="lt-LT" w:eastAsia="en-US"/>
        </w:rPr>
        <w:t>OPERACINIŲ MEDICININĖ ĮRANGA</w:t>
      </w:r>
      <w:r w:rsidRPr="00AA1AD3">
        <w:rPr>
          <w:rFonts w:ascii="Times New Roman" w:eastAsia="Calibri" w:hAnsi="Times New Roman" w:cs="Times New Roman"/>
          <w:b/>
          <w:spacing w:val="0"/>
          <w:sz w:val="22"/>
          <w:szCs w:val="22"/>
          <w:bdr w:val="none" w:sz="0" w:space="0" w:color="auto" w:frame="1"/>
          <w:lang w:val="lt-LT" w:eastAsia="en-US"/>
        </w:rPr>
        <w:t xml:space="preserve"> </w:t>
      </w:r>
      <w:bookmarkStart w:id="2" w:name="_Hlk216769667"/>
      <w:bookmarkEnd w:id="0"/>
      <w:r w:rsidR="00AA1AD3" w:rsidRPr="00AA1AD3">
        <w:rPr>
          <w:rFonts w:ascii="Times New Roman" w:eastAsia="Calibri" w:hAnsi="Times New Roman" w:cs="Times New Roman"/>
          <w:b/>
          <w:spacing w:val="0"/>
          <w:sz w:val="22"/>
          <w:szCs w:val="22"/>
          <w:bdr w:val="none" w:sz="0" w:space="0" w:color="auto" w:frame="1"/>
          <w:lang w:val="lt-LT" w:eastAsia="en-US"/>
        </w:rPr>
        <w:t>(1</w:t>
      </w:r>
      <w:r>
        <w:rPr>
          <w:rFonts w:ascii="Times New Roman" w:eastAsia="Calibri" w:hAnsi="Times New Roman" w:cs="Times New Roman"/>
          <w:b/>
          <w:spacing w:val="0"/>
          <w:sz w:val="22"/>
          <w:szCs w:val="22"/>
          <w:bdr w:val="none" w:sz="0" w:space="0" w:color="auto" w:frame="1"/>
          <w:lang w:val="lt-LT" w:eastAsia="en-US"/>
        </w:rPr>
        <w:t>1078</w:t>
      </w:r>
      <w:r w:rsidR="00AA1AD3" w:rsidRPr="00AA1AD3">
        <w:rPr>
          <w:rFonts w:ascii="Times New Roman" w:eastAsia="Calibri" w:hAnsi="Times New Roman" w:cs="Times New Roman"/>
          <w:b/>
          <w:spacing w:val="0"/>
          <w:sz w:val="22"/>
          <w:szCs w:val="22"/>
          <w:bdr w:val="none" w:sz="0" w:space="0" w:color="auto" w:frame="1"/>
          <w:lang w:val="lt-LT" w:eastAsia="en-US"/>
        </w:rPr>
        <w:t>)</w:t>
      </w:r>
      <w:bookmarkEnd w:id="2"/>
    </w:p>
    <w:bookmarkEnd w:id="1"/>
    <w:p w14:paraId="5EF25283" w14:textId="46C539F5" w:rsidR="00573852" w:rsidRPr="00AA1AD3" w:rsidRDefault="00707A27" w:rsidP="00125907">
      <w:pPr>
        <w:pStyle w:val="Title"/>
        <w:keepNext/>
        <w:spacing w:line="240" w:lineRule="auto"/>
        <w:jc w:val="center"/>
        <w:rPr>
          <w:rFonts w:ascii="Times New Roman" w:hAnsi="Times New Roman" w:cs="Times New Roman"/>
          <w:b/>
          <w:bCs/>
          <w:color w:val="000000" w:themeColor="text1"/>
          <w:spacing w:val="0"/>
          <w:sz w:val="22"/>
          <w:szCs w:val="22"/>
          <w:lang w:val="lt-LT"/>
        </w:rPr>
      </w:pPr>
      <w:r w:rsidRPr="00AA1AD3">
        <w:rPr>
          <w:rFonts w:ascii="Times New Roman" w:hAnsi="Times New Roman" w:cs="Times New Roman"/>
          <w:b/>
          <w:bCs/>
          <w:color w:val="000000" w:themeColor="text1"/>
          <w:spacing w:val="0"/>
          <w:sz w:val="22"/>
          <w:szCs w:val="22"/>
          <w:lang w:val="lt-LT"/>
        </w:rPr>
        <w:t>SPECIALIOSIOS PIRKIMO SĄLYGOS</w:t>
      </w:r>
      <w:r w:rsidR="00815004" w:rsidRPr="00AA1AD3">
        <w:rPr>
          <w:rFonts w:ascii="Times New Roman" w:hAnsi="Times New Roman" w:cs="Times New Roman"/>
          <w:b/>
          <w:bCs/>
          <w:color w:val="000000" w:themeColor="text1"/>
          <w:spacing w:val="0"/>
          <w:sz w:val="22"/>
          <w:szCs w:val="22"/>
          <w:lang w:val="lt-LT"/>
        </w:rPr>
        <w:t xml:space="preserve"> </w:t>
      </w:r>
      <w:r w:rsidR="00476CE2" w:rsidRPr="00AA1AD3">
        <w:rPr>
          <w:rFonts w:ascii="Times New Roman" w:hAnsi="Times New Roman" w:cs="Times New Roman"/>
          <w:b/>
          <w:bCs/>
          <w:color w:val="000000" w:themeColor="text1"/>
          <w:spacing w:val="0"/>
          <w:sz w:val="22"/>
          <w:szCs w:val="22"/>
          <w:lang w:val="lt-LT"/>
        </w:rPr>
        <w:t>(SPS)</w:t>
      </w:r>
    </w:p>
    <w:p w14:paraId="11544881" w14:textId="77777777" w:rsidR="00125907" w:rsidRPr="00AA1AD3" w:rsidRDefault="00125907" w:rsidP="00125907">
      <w:pPr>
        <w:pStyle w:val="Body2"/>
        <w:rPr>
          <w:lang w:val="lt-LT"/>
        </w:rPr>
      </w:pPr>
    </w:p>
    <w:p w14:paraId="696E44CB" w14:textId="706BF84C" w:rsidR="00707A27" w:rsidRPr="00AA1AD3" w:rsidRDefault="00707A27" w:rsidP="00125907">
      <w:pPr>
        <w:jc w:val="both"/>
        <w:rPr>
          <w:sz w:val="22"/>
          <w:szCs w:val="22"/>
          <w:lang w:val="lt-LT" w:eastAsia="lt-LT"/>
        </w:rPr>
      </w:pPr>
      <w:r w:rsidRPr="00AA1AD3">
        <w:rPr>
          <w:sz w:val="22"/>
          <w:szCs w:val="22"/>
          <w:lang w:val="lt-LT"/>
        </w:rPr>
        <w:tab/>
        <w:t>1. VšĮ Vilniaus universiteto ligoninė Santaros klinikos (toliau - PO), vykdydama viešąjį pirkimą numato įsigyti</w:t>
      </w:r>
      <w:r w:rsidR="00621E68">
        <w:rPr>
          <w:sz w:val="22"/>
          <w:szCs w:val="22"/>
          <w:lang w:val="lt-LT"/>
        </w:rPr>
        <w:t xml:space="preserve"> o</w:t>
      </w:r>
      <w:r w:rsidR="00621E68" w:rsidRPr="00621E68">
        <w:rPr>
          <w:sz w:val="22"/>
          <w:szCs w:val="22"/>
          <w:lang w:val="lt-LT"/>
        </w:rPr>
        <w:t>peracinių medicinin</w:t>
      </w:r>
      <w:r w:rsidR="00621E68">
        <w:rPr>
          <w:sz w:val="22"/>
          <w:szCs w:val="22"/>
          <w:lang w:val="lt-LT"/>
        </w:rPr>
        <w:t>ę</w:t>
      </w:r>
      <w:r w:rsidR="00621E68" w:rsidRPr="00621E68">
        <w:rPr>
          <w:sz w:val="22"/>
          <w:szCs w:val="22"/>
          <w:lang w:val="lt-LT"/>
        </w:rPr>
        <w:t xml:space="preserve"> įrang</w:t>
      </w:r>
      <w:r w:rsidR="00621E68">
        <w:rPr>
          <w:sz w:val="22"/>
          <w:szCs w:val="22"/>
          <w:lang w:val="lt-LT"/>
        </w:rPr>
        <w:t>ą</w:t>
      </w:r>
      <w:r w:rsidRPr="00AA1AD3">
        <w:rPr>
          <w:sz w:val="22"/>
          <w:szCs w:val="22"/>
          <w:lang w:val="lt-LT"/>
        </w:rPr>
        <w:t>.</w:t>
      </w:r>
    </w:p>
    <w:p w14:paraId="465207F9" w14:textId="77777777" w:rsidR="00707A27" w:rsidRPr="00AA1AD3" w:rsidRDefault="00707A27" w:rsidP="00033ED2">
      <w:pPr>
        <w:pStyle w:val="Body2"/>
        <w:ind w:firstLine="567"/>
        <w:rPr>
          <w:rFonts w:cs="Times New Roman"/>
          <w:color w:val="auto"/>
          <w:lang w:val="lt-LT"/>
        </w:rPr>
      </w:pPr>
      <w:r w:rsidRPr="00AA1AD3">
        <w:rPr>
          <w:rFonts w:cs="Times New Roman"/>
          <w:color w:val="auto"/>
          <w:lang w:val="lt-LT"/>
        </w:rPr>
        <w:tab/>
        <w:t xml:space="preserve">2. PO vykdo pirkimą atviro </w:t>
      </w:r>
      <w:r w:rsidR="006D5554" w:rsidRPr="00AA1AD3">
        <w:rPr>
          <w:rFonts w:cs="Times New Roman"/>
          <w:color w:val="auto"/>
          <w:lang w:val="lt-LT"/>
        </w:rPr>
        <w:t xml:space="preserve">(tarptautinio) </w:t>
      </w:r>
      <w:r w:rsidRPr="00AA1AD3">
        <w:rPr>
          <w:rFonts w:cs="Times New Roman"/>
          <w:color w:val="auto"/>
          <w:lang w:val="lt-LT"/>
        </w:rPr>
        <w:t>konkurso būdu.</w:t>
      </w:r>
    </w:p>
    <w:p w14:paraId="5408A855" w14:textId="77777777" w:rsidR="00707A27" w:rsidRPr="00AA1AD3" w:rsidRDefault="00707A27" w:rsidP="00033ED2">
      <w:pPr>
        <w:pStyle w:val="Body2"/>
        <w:ind w:firstLine="567"/>
        <w:rPr>
          <w:rFonts w:cs="Times New Roman"/>
          <w:color w:val="auto"/>
          <w:lang w:val="lt-LT"/>
        </w:rPr>
      </w:pPr>
      <w:r w:rsidRPr="00AA1AD3">
        <w:rPr>
          <w:rFonts w:cs="Times New Roman"/>
          <w:color w:val="auto"/>
          <w:lang w:val="lt-LT"/>
        </w:rPr>
        <w:tab/>
        <w:t>3. Išankstinis skelbimas apie pirkimą nebuvo paskelbtas.</w:t>
      </w:r>
    </w:p>
    <w:p w14:paraId="6B2EACA7" w14:textId="77777777" w:rsidR="00BC5800" w:rsidRPr="00AA1AD3" w:rsidRDefault="00707A27" w:rsidP="00033ED2">
      <w:pPr>
        <w:pStyle w:val="Body2"/>
        <w:ind w:firstLine="567"/>
        <w:rPr>
          <w:rFonts w:cs="Times New Roman"/>
          <w:lang w:val="lt-LT"/>
        </w:rPr>
      </w:pPr>
      <w:r w:rsidRPr="00AA1AD3">
        <w:rPr>
          <w:rFonts w:cs="Times New Roman"/>
          <w:color w:val="auto"/>
          <w:lang w:val="lt-LT"/>
        </w:rPr>
        <w:tab/>
        <w:t xml:space="preserve">4. Tiesioginį ryšį su tiekėjais įgaliotas palaikyti perkančiosios organizacijos atstovas: </w:t>
      </w:r>
      <w:r w:rsidR="00FB3FD1" w:rsidRPr="00AA1AD3">
        <w:rPr>
          <w:rFonts w:cs="Times New Roman"/>
          <w:color w:val="auto"/>
          <w:lang w:val="lt-LT"/>
        </w:rPr>
        <w:t>vyr. viešųjų pirkim</w:t>
      </w:r>
      <w:r w:rsidR="005C4034" w:rsidRPr="00AA1AD3">
        <w:rPr>
          <w:rFonts w:cs="Times New Roman"/>
          <w:color w:val="auto"/>
          <w:lang w:val="lt-LT"/>
        </w:rPr>
        <w:t>ų</w:t>
      </w:r>
      <w:r w:rsidR="00FB3FD1" w:rsidRPr="00AA1AD3">
        <w:rPr>
          <w:rFonts w:cs="Times New Roman"/>
          <w:color w:val="auto"/>
          <w:lang w:val="lt-LT"/>
        </w:rPr>
        <w:t xml:space="preserve"> specialistė</w:t>
      </w:r>
      <w:r w:rsidR="00125907" w:rsidRPr="00AA1AD3">
        <w:rPr>
          <w:rFonts w:cs="Times New Roman"/>
          <w:color w:val="auto"/>
          <w:lang w:val="lt-LT"/>
        </w:rPr>
        <w:t xml:space="preserve"> Rita Vasiliauskienė</w:t>
      </w:r>
      <w:r w:rsidR="00BC5800" w:rsidRPr="00AA1AD3">
        <w:rPr>
          <w:rFonts w:cs="Times New Roman"/>
          <w:lang w:val="lt-LT"/>
        </w:rPr>
        <w:t xml:space="preserve">, tel. </w:t>
      </w:r>
      <w:r w:rsidR="00BC5800" w:rsidRPr="00AA1AD3">
        <w:rPr>
          <w:rFonts w:eastAsia="Times New Roman" w:cs="Times New Roman"/>
          <w:bdr w:val="none" w:sz="0" w:space="0" w:color="auto"/>
          <w:lang w:val="lt-LT" w:bidi="lo-LA"/>
        </w:rPr>
        <w:t>+370</w:t>
      </w:r>
      <w:r w:rsidR="00F249DF" w:rsidRPr="00AA1AD3">
        <w:rPr>
          <w:rFonts w:eastAsia="Times New Roman" w:cs="Times New Roman"/>
          <w:bdr w:val="none" w:sz="0" w:space="0" w:color="auto"/>
          <w:lang w:val="lt-LT" w:bidi="lo-LA"/>
        </w:rPr>
        <w:t> </w:t>
      </w:r>
      <w:r w:rsidR="00125907" w:rsidRPr="00AA1AD3">
        <w:rPr>
          <w:rFonts w:eastAsia="Times New Roman" w:cs="Times New Roman"/>
          <w:color w:val="auto"/>
          <w:bdr w:val="none" w:sz="0" w:space="0" w:color="auto"/>
          <w:lang w:val="lt-LT" w:bidi="lo-LA"/>
        </w:rPr>
        <w:t>69771893</w:t>
      </w:r>
      <w:r w:rsidR="00BC5800" w:rsidRPr="00AA1AD3">
        <w:rPr>
          <w:rFonts w:cs="Times New Roman"/>
          <w:lang w:val="lt-LT"/>
        </w:rPr>
        <w:t xml:space="preserve">, el. </w:t>
      </w:r>
      <w:proofErr w:type="spellStart"/>
      <w:r w:rsidR="00BC5800" w:rsidRPr="00AA1AD3">
        <w:rPr>
          <w:rFonts w:cs="Times New Roman"/>
          <w:lang w:val="lt-LT"/>
        </w:rPr>
        <w:t>p.</w:t>
      </w:r>
      <w:hyperlink r:id="rId11" w:history="1">
        <w:r w:rsidR="00125907" w:rsidRPr="00AA1AD3">
          <w:rPr>
            <w:rStyle w:val="Hyperlink"/>
            <w:rFonts w:cs="Times New Roman"/>
            <w:lang w:val="lt-LT"/>
          </w:rPr>
          <w:t>rita.vasiliauskiene@santa.lt</w:t>
        </w:r>
        <w:proofErr w:type="spellEnd"/>
      </w:hyperlink>
      <w:r w:rsidR="007619D6" w:rsidRPr="00AA1AD3">
        <w:rPr>
          <w:rFonts w:eastAsia="Times New Roman" w:cs="Times New Roman"/>
          <w:bdr w:val="none" w:sz="0" w:space="0" w:color="auto"/>
          <w:lang w:val="lt-LT" w:bidi="lo-LA"/>
        </w:rPr>
        <w:t>.</w:t>
      </w:r>
    </w:p>
    <w:p w14:paraId="78A27275" w14:textId="4561A145" w:rsidR="00707A27" w:rsidRPr="00AA1AD3" w:rsidRDefault="00AC52AC" w:rsidP="00125907">
      <w:pPr>
        <w:ind w:firstLine="567"/>
        <w:jc w:val="both"/>
        <w:rPr>
          <w:sz w:val="22"/>
          <w:szCs w:val="22"/>
          <w:lang w:val="lt-LT"/>
        </w:rPr>
      </w:pPr>
      <w:r w:rsidRPr="00AA1AD3">
        <w:rPr>
          <w:sz w:val="22"/>
          <w:szCs w:val="22"/>
          <w:lang w:val="lt-LT"/>
        </w:rPr>
        <w:t xml:space="preserve">5. Pirkimo objektas - </w:t>
      </w:r>
      <w:r w:rsidR="00621E68">
        <w:rPr>
          <w:sz w:val="22"/>
          <w:szCs w:val="22"/>
          <w:lang w:val="lt-LT"/>
        </w:rPr>
        <w:t>o</w:t>
      </w:r>
      <w:r w:rsidR="00621E68" w:rsidRPr="00621E68">
        <w:rPr>
          <w:sz w:val="22"/>
          <w:szCs w:val="22"/>
          <w:lang w:val="lt-LT"/>
        </w:rPr>
        <w:t>peracinių medicininė įranga</w:t>
      </w:r>
      <w:r w:rsidR="00621E68">
        <w:rPr>
          <w:sz w:val="22"/>
          <w:szCs w:val="22"/>
          <w:lang w:val="lt-LT"/>
        </w:rPr>
        <w:t xml:space="preserve"> </w:t>
      </w:r>
      <w:r w:rsidR="00F83489" w:rsidRPr="00AA1AD3">
        <w:rPr>
          <w:sz w:val="22"/>
          <w:szCs w:val="22"/>
          <w:lang w:val="lt-LT"/>
        </w:rPr>
        <w:t>(toliau –</w:t>
      </w:r>
      <w:r w:rsidRPr="00AA1AD3">
        <w:rPr>
          <w:sz w:val="22"/>
          <w:szCs w:val="22"/>
          <w:lang w:val="lt-LT"/>
        </w:rPr>
        <w:t>prekės</w:t>
      </w:r>
      <w:r w:rsidR="00F83489" w:rsidRPr="00AA1AD3">
        <w:rPr>
          <w:sz w:val="22"/>
          <w:szCs w:val="22"/>
          <w:lang w:val="lt-LT"/>
        </w:rPr>
        <w:t>)</w:t>
      </w:r>
      <w:r w:rsidR="00125907" w:rsidRPr="00AA1AD3">
        <w:rPr>
          <w:sz w:val="22"/>
          <w:szCs w:val="22"/>
          <w:lang w:val="lt-LT"/>
        </w:rPr>
        <w:t xml:space="preserve">. </w:t>
      </w:r>
    </w:p>
    <w:p w14:paraId="54A164DE" w14:textId="51DAD0E4" w:rsidR="006F0278" w:rsidRPr="00AA1AD3" w:rsidRDefault="00707A27" w:rsidP="006F0278">
      <w:pPr>
        <w:pStyle w:val="Body2"/>
        <w:ind w:firstLine="567"/>
        <w:rPr>
          <w:rFonts w:cs="Times New Roman"/>
          <w:color w:val="auto"/>
          <w:lang w:val="lt-LT"/>
        </w:rPr>
      </w:pPr>
      <w:r w:rsidRPr="00AA1AD3">
        <w:rPr>
          <w:rFonts w:cs="Times New Roman"/>
          <w:color w:val="auto"/>
          <w:lang w:val="lt-LT"/>
        </w:rPr>
        <w:t>6.</w:t>
      </w:r>
      <w:r w:rsidR="00AC52AC" w:rsidRPr="00AA1AD3">
        <w:rPr>
          <w:rFonts w:cs="Times New Roman"/>
          <w:color w:val="auto"/>
          <w:lang w:val="lt-LT"/>
        </w:rPr>
        <w:t xml:space="preserve"> Pirkimas skaidomas į at</w:t>
      </w:r>
      <w:r w:rsidR="0085158A" w:rsidRPr="00AA1AD3">
        <w:rPr>
          <w:rFonts w:cs="Times New Roman"/>
          <w:color w:val="auto"/>
          <w:lang w:val="lt-LT"/>
        </w:rPr>
        <w:t>s</w:t>
      </w:r>
      <w:r w:rsidR="00AC52AC" w:rsidRPr="00AA1AD3">
        <w:rPr>
          <w:rFonts w:cs="Times New Roman"/>
          <w:color w:val="auto"/>
          <w:lang w:val="lt-LT"/>
        </w:rPr>
        <w:t xml:space="preserve">kiras </w:t>
      </w:r>
      <w:r w:rsidR="00621E68">
        <w:rPr>
          <w:rFonts w:cs="Times New Roman"/>
          <w:color w:val="auto"/>
          <w:lang w:val="lt-LT"/>
        </w:rPr>
        <w:t>4</w:t>
      </w:r>
      <w:r w:rsidR="00AC52AC" w:rsidRPr="00AA1AD3">
        <w:rPr>
          <w:rFonts w:cs="Times New Roman"/>
          <w:color w:val="auto"/>
          <w:lang w:val="lt-LT"/>
        </w:rPr>
        <w:t xml:space="preserve"> (</w:t>
      </w:r>
      <w:r w:rsidR="00621E68">
        <w:rPr>
          <w:rFonts w:cs="Times New Roman"/>
          <w:color w:val="auto"/>
          <w:lang w:val="lt-LT"/>
        </w:rPr>
        <w:t>keturi</w:t>
      </w:r>
      <w:r w:rsidR="00AC52AC" w:rsidRPr="00AA1AD3">
        <w:rPr>
          <w:rFonts w:cs="Times New Roman"/>
          <w:color w:val="auto"/>
          <w:lang w:val="lt-LT"/>
        </w:rPr>
        <w:t>) pirkimo objekto dalių</w:t>
      </w:r>
      <w:r w:rsidR="006F0278" w:rsidRPr="00AA1AD3">
        <w:rPr>
          <w:rFonts w:cs="Times New Roman"/>
          <w:color w:val="auto"/>
          <w:lang w:val="lt-LT"/>
        </w:rPr>
        <w:t>.</w:t>
      </w:r>
      <w:r w:rsidR="006B6534" w:rsidRPr="00AA1AD3">
        <w:rPr>
          <w:rFonts w:cs="Times New Roman"/>
          <w:color w:val="auto"/>
          <w:lang w:val="lt-LT"/>
        </w:rPr>
        <w:t xml:space="preserve"> </w:t>
      </w:r>
      <w:r w:rsidR="006F0278" w:rsidRPr="00AA1AD3">
        <w:rPr>
          <w:rFonts w:cs="Times New Roman"/>
          <w:color w:val="auto"/>
          <w:lang w:val="lt-LT"/>
        </w:rPr>
        <w:t>Pasiūlymą galima teikti dėl vienos, kelių ar visų pirkimo objekto dalių.</w:t>
      </w:r>
      <w:r w:rsidR="00AD613B" w:rsidRPr="00AA1AD3">
        <w:rPr>
          <w:rFonts w:cs="Times New Roman"/>
          <w:color w:val="auto"/>
          <w:lang w:val="lt-LT"/>
        </w:rPr>
        <w:t xml:space="preserve"> Kiekvienai pirkimo objekto daliai, kuriai bus teikiamas pasiūlymas, tiekėjai privalo siūlyti visą tos dalies kiekį (apimtį).</w:t>
      </w:r>
    </w:p>
    <w:tbl>
      <w:tblPr>
        <w:tblStyle w:val="TableGrid"/>
        <w:tblW w:w="10215" w:type="dxa"/>
        <w:tblInd w:w="108" w:type="dxa"/>
        <w:tblLook w:val="04A0" w:firstRow="1" w:lastRow="0" w:firstColumn="1" w:lastColumn="0" w:noHBand="0" w:noVBand="1"/>
      </w:tblPr>
      <w:tblGrid>
        <w:gridCol w:w="1569"/>
        <w:gridCol w:w="8646"/>
      </w:tblGrid>
      <w:tr w:rsidR="006F0278" w:rsidRPr="00AA1AD3" w14:paraId="036F81F5" w14:textId="77777777" w:rsidTr="006F0278">
        <w:trPr>
          <w:trHeight w:val="570"/>
        </w:trPr>
        <w:tc>
          <w:tcPr>
            <w:tcW w:w="1569" w:type="dxa"/>
            <w:tcBorders>
              <w:bottom w:val="single" w:sz="4" w:space="0" w:color="auto"/>
            </w:tcBorders>
            <w:vAlign w:val="center"/>
          </w:tcPr>
          <w:p w14:paraId="7B517CCF" w14:textId="77777777" w:rsidR="006F0278" w:rsidRPr="00AA1AD3" w:rsidRDefault="006F0278" w:rsidP="00023BF1">
            <w:pPr>
              <w:pStyle w:val="Body2"/>
              <w:spacing w:after="0"/>
              <w:jc w:val="center"/>
              <w:rPr>
                <w:rFonts w:cs="Times New Roman"/>
                <w:color w:val="auto"/>
                <w:lang w:val="lt-LT"/>
              </w:rPr>
            </w:pPr>
            <w:r w:rsidRPr="00AA1AD3">
              <w:rPr>
                <w:rFonts w:cs="Times New Roman"/>
                <w:color w:val="auto"/>
                <w:lang w:val="lt-LT"/>
              </w:rPr>
              <w:t>Pirkimo dalies Nr.</w:t>
            </w:r>
          </w:p>
        </w:tc>
        <w:tc>
          <w:tcPr>
            <w:tcW w:w="8646" w:type="dxa"/>
            <w:tcBorders>
              <w:bottom w:val="single" w:sz="4" w:space="0" w:color="auto"/>
            </w:tcBorders>
            <w:vAlign w:val="center"/>
          </w:tcPr>
          <w:p w14:paraId="002E1886" w14:textId="77777777" w:rsidR="006F0278" w:rsidRPr="00031402" w:rsidRDefault="006F0278" w:rsidP="00023BF1">
            <w:pPr>
              <w:pStyle w:val="Body2"/>
              <w:spacing w:after="0"/>
              <w:jc w:val="center"/>
              <w:rPr>
                <w:rFonts w:eastAsia="Arial Unicode MS" w:cs="Times New Roman"/>
                <w:color w:val="auto"/>
                <w:bdr w:val="nil"/>
                <w:lang w:val="lt-LT"/>
              </w:rPr>
            </w:pPr>
            <w:r w:rsidRPr="00031402">
              <w:rPr>
                <w:rFonts w:eastAsia="Arial Unicode MS" w:cs="Times New Roman"/>
                <w:color w:val="auto"/>
                <w:bdr w:val="nil"/>
                <w:lang w:val="lt-LT"/>
              </w:rPr>
              <w:t>Pirkimo dalies pavadinimas</w:t>
            </w:r>
          </w:p>
        </w:tc>
      </w:tr>
      <w:tr w:rsidR="006F0278" w:rsidRPr="00AA1AD3" w14:paraId="55C0DE79" w14:textId="77777777" w:rsidTr="006F0278">
        <w:trPr>
          <w:trHeight w:val="284"/>
        </w:trPr>
        <w:tc>
          <w:tcPr>
            <w:tcW w:w="1569" w:type="dxa"/>
            <w:tcBorders>
              <w:top w:val="single" w:sz="4" w:space="0" w:color="auto"/>
              <w:bottom w:val="single" w:sz="4" w:space="0" w:color="auto"/>
              <w:right w:val="single" w:sz="4" w:space="0" w:color="auto"/>
            </w:tcBorders>
            <w:vAlign w:val="center"/>
          </w:tcPr>
          <w:p w14:paraId="67D94D19" w14:textId="77777777" w:rsidR="006F0278" w:rsidRPr="00AA1AD3" w:rsidRDefault="006F0278" w:rsidP="006F0278">
            <w:pPr>
              <w:pStyle w:val="Body2"/>
              <w:spacing w:after="0"/>
              <w:jc w:val="center"/>
              <w:rPr>
                <w:rFonts w:cs="Times New Roman"/>
                <w:color w:val="auto"/>
                <w:lang w:val="lt-LT"/>
              </w:rPr>
            </w:pPr>
            <w:r w:rsidRPr="00AA1AD3">
              <w:rPr>
                <w:rFonts w:cs="Times New Roman"/>
                <w:color w:val="auto"/>
                <w:lang w:val="lt-LT"/>
              </w:rPr>
              <w:t>1.</w:t>
            </w:r>
          </w:p>
        </w:tc>
        <w:tc>
          <w:tcPr>
            <w:tcW w:w="8646" w:type="dxa"/>
            <w:tcBorders>
              <w:top w:val="single" w:sz="4" w:space="0" w:color="auto"/>
              <w:left w:val="single" w:sz="4" w:space="0" w:color="auto"/>
              <w:bottom w:val="single" w:sz="4" w:space="0" w:color="auto"/>
              <w:right w:val="single" w:sz="4" w:space="0" w:color="auto"/>
            </w:tcBorders>
            <w:shd w:val="clear" w:color="auto" w:fill="auto"/>
          </w:tcPr>
          <w:p w14:paraId="166FB008" w14:textId="528C9AA9" w:rsidR="006F0278" w:rsidRPr="00031402" w:rsidRDefault="00621E68" w:rsidP="00377131">
            <w:pPr>
              <w:shd w:val="clear" w:color="auto" w:fill="FFFFFF"/>
              <w:textAlignment w:val="center"/>
              <w:rPr>
                <w:rFonts w:eastAsia="Arial Unicode MS"/>
                <w:sz w:val="22"/>
                <w:szCs w:val="22"/>
                <w:bdr w:val="nil"/>
                <w:lang w:val="lt-LT" w:eastAsia="lt-LT"/>
              </w:rPr>
            </w:pPr>
            <w:r w:rsidRPr="00031402">
              <w:rPr>
                <w:rFonts w:eastAsia="Arial Unicode MS"/>
                <w:sz w:val="22"/>
                <w:szCs w:val="22"/>
                <w:bdr w:val="nil"/>
                <w:lang w:val="lt-LT" w:eastAsia="lt-LT"/>
              </w:rPr>
              <w:t>Šildymo kilimėlis</w:t>
            </w:r>
          </w:p>
        </w:tc>
      </w:tr>
      <w:tr w:rsidR="006F0278" w:rsidRPr="00AA1AD3" w14:paraId="5965D169" w14:textId="77777777" w:rsidTr="00D45953">
        <w:trPr>
          <w:trHeight w:val="273"/>
        </w:trPr>
        <w:tc>
          <w:tcPr>
            <w:tcW w:w="1569" w:type="dxa"/>
            <w:tcBorders>
              <w:top w:val="single" w:sz="4" w:space="0" w:color="auto"/>
              <w:bottom w:val="single" w:sz="4" w:space="0" w:color="auto"/>
              <w:right w:val="single" w:sz="4" w:space="0" w:color="auto"/>
            </w:tcBorders>
            <w:vAlign w:val="center"/>
          </w:tcPr>
          <w:p w14:paraId="6323B14E" w14:textId="77777777" w:rsidR="006F0278" w:rsidRPr="00AA1AD3" w:rsidRDefault="006F0278" w:rsidP="006F0278">
            <w:pPr>
              <w:pStyle w:val="Body2"/>
              <w:spacing w:after="0"/>
              <w:jc w:val="center"/>
              <w:rPr>
                <w:rFonts w:cs="Times New Roman"/>
                <w:color w:val="auto"/>
                <w:lang w:val="lt-LT"/>
              </w:rPr>
            </w:pPr>
            <w:r w:rsidRPr="00AA1AD3">
              <w:rPr>
                <w:rFonts w:cs="Times New Roman"/>
                <w:color w:val="auto"/>
                <w:lang w:val="lt-LT"/>
              </w:rPr>
              <w:t>2.</w:t>
            </w:r>
          </w:p>
        </w:tc>
        <w:tc>
          <w:tcPr>
            <w:tcW w:w="8646" w:type="dxa"/>
            <w:tcBorders>
              <w:top w:val="nil"/>
              <w:left w:val="single" w:sz="4" w:space="0" w:color="auto"/>
              <w:bottom w:val="single" w:sz="4" w:space="0" w:color="auto"/>
              <w:right w:val="single" w:sz="4" w:space="0" w:color="auto"/>
            </w:tcBorders>
            <w:shd w:val="clear" w:color="auto" w:fill="auto"/>
            <w:vAlign w:val="center"/>
          </w:tcPr>
          <w:p w14:paraId="6B55E602" w14:textId="77162B72" w:rsidR="006F0278" w:rsidRPr="00031402" w:rsidRDefault="00621E68" w:rsidP="00621E68">
            <w:pPr>
              <w:pStyle w:val="Body2"/>
              <w:spacing w:after="0"/>
              <w:jc w:val="left"/>
              <w:rPr>
                <w:rFonts w:eastAsia="Arial Unicode MS" w:cs="Times New Roman"/>
                <w:color w:val="auto"/>
                <w:bdr w:val="nil"/>
                <w:lang w:val="lt-LT"/>
              </w:rPr>
            </w:pPr>
            <w:r w:rsidRPr="00031402">
              <w:rPr>
                <w:rFonts w:eastAsia="Arial Unicode MS" w:cs="Times New Roman"/>
                <w:color w:val="auto"/>
                <w:bdr w:val="nil"/>
                <w:lang w:val="lt-LT"/>
              </w:rPr>
              <w:t>Operacinis stalas</w:t>
            </w:r>
            <w:bookmarkStart w:id="3" w:name="_GoBack"/>
            <w:bookmarkEnd w:id="3"/>
          </w:p>
        </w:tc>
      </w:tr>
      <w:tr w:rsidR="006F0278" w:rsidRPr="00AA1AD3" w14:paraId="1F82A880" w14:textId="77777777" w:rsidTr="00D45953">
        <w:trPr>
          <w:trHeight w:val="284"/>
        </w:trPr>
        <w:tc>
          <w:tcPr>
            <w:tcW w:w="1569" w:type="dxa"/>
            <w:tcBorders>
              <w:top w:val="single" w:sz="4" w:space="0" w:color="auto"/>
              <w:bottom w:val="single" w:sz="4" w:space="0" w:color="auto"/>
              <w:right w:val="single" w:sz="4" w:space="0" w:color="auto"/>
            </w:tcBorders>
            <w:vAlign w:val="center"/>
          </w:tcPr>
          <w:p w14:paraId="321F9E8F" w14:textId="77777777" w:rsidR="006F0278" w:rsidRPr="00AA1AD3" w:rsidRDefault="006F0278" w:rsidP="006F0278">
            <w:pPr>
              <w:pStyle w:val="Body2"/>
              <w:spacing w:after="0"/>
              <w:jc w:val="center"/>
              <w:rPr>
                <w:rFonts w:cs="Times New Roman"/>
                <w:color w:val="auto"/>
                <w:lang w:val="lt-LT"/>
              </w:rPr>
            </w:pPr>
            <w:r w:rsidRPr="00AA1AD3">
              <w:rPr>
                <w:rFonts w:cs="Times New Roman"/>
                <w:color w:val="auto"/>
                <w:lang w:val="lt-LT"/>
              </w:rPr>
              <w:t>3.</w:t>
            </w:r>
          </w:p>
        </w:tc>
        <w:tc>
          <w:tcPr>
            <w:tcW w:w="8646" w:type="dxa"/>
            <w:tcBorders>
              <w:top w:val="nil"/>
              <w:left w:val="single" w:sz="4" w:space="0" w:color="auto"/>
              <w:bottom w:val="single" w:sz="4" w:space="0" w:color="auto"/>
              <w:right w:val="single" w:sz="4" w:space="0" w:color="auto"/>
            </w:tcBorders>
            <w:shd w:val="clear" w:color="auto" w:fill="auto"/>
            <w:vAlign w:val="center"/>
          </w:tcPr>
          <w:p w14:paraId="02129FA2" w14:textId="288D9D64" w:rsidR="006F0278" w:rsidRPr="00031402" w:rsidRDefault="00621E68" w:rsidP="00621E68">
            <w:pPr>
              <w:pStyle w:val="Body2"/>
              <w:spacing w:after="0"/>
              <w:jc w:val="left"/>
              <w:rPr>
                <w:rFonts w:eastAsia="Arial Unicode MS" w:cs="Times New Roman"/>
                <w:color w:val="auto"/>
                <w:bdr w:val="nil"/>
                <w:lang w:val="lt-LT"/>
              </w:rPr>
            </w:pPr>
            <w:r w:rsidRPr="00031402">
              <w:rPr>
                <w:rFonts w:eastAsia="Arial Unicode MS" w:cs="Times New Roman"/>
                <w:color w:val="auto"/>
                <w:bdr w:val="nil"/>
                <w:lang w:val="lt-LT"/>
              </w:rPr>
              <w:t>Operacinis stalas pralaidus rentgeno spinduliams</w:t>
            </w:r>
          </w:p>
        </w:tc>
      </w:tr>
      <w:tr w:rsidR="006F0278" w:rsidRPr="00AA1AD3" w14:paraId="26568BA8" w14:textId="77777777" w:rsidTr="00D45953">
        <w:trPr>
          <w:trHeight w:val="284"/>
        </w:trPr>
        <w:tc>
          <w:tcPr>
            <w:tcW w:w="1569" w:type="dxa"/>
            <w:tcBorders>
              <w:top w:val="single" w:sz="4" w:space="0" w:color="auto"/>
              <w:bottom w:val="single" w:sz="4" w:space="0" w:color="auto"/>
              <w:right w:val="single" w:sz="4" w:space="0" w:color="auto"/>
            </w:tcBorders>
            <w:vAlign w:val="center"/>
          </w:tcPr>
          <w:p w14:paraId="1F5A3D46" w14:textId="3F244602" w:rsidR="006F0278" w:rsidRPr="00AA1AD3" w:rsidRDefault="006F0278" w:rsidP="006F0278">
            <w:pPr>
              <w:pStyle w:val="Body2"/>
              <w:spacing w:after="0"/>
              <w:jc w:val="center"/>
              <w:rPr>
                <w:rFonts w:cs="Times New Roman"/>
                <w:color w:val="auto"/>
                <w:lang w:val="lt-LT"/>
              </w:rPr>
            </w:pPr>
            <w:r w:rsidRPr="00AA1AD3">
              <w:rPr>
                <w:rFonts w:cs="Times New Roman"/>
                <w:color w:val="auto"/>
                <w:lang w:val="lt-LT"/>
              </w:rPr>
              <w:t>4.</w:t>
            </w:r>
          </w:p>
        </w:tc>
        <w:tc>
          <w:tcPr>
            <w:tcW w:w="8646" w:type="dxa"/>
            <w:tcBorders>
              <w:top w:val="nil"/>
              <w:left w:val="single" w:sz="4" w:space="0" w:color="auto"/>
              <w:bottom w:val="single" w:sz="4" w:space="0" w:color="auto"/>
              <w:right w:val="single" w:sz="4" w:space="0" w:color="auto"/>
            </w:tcBorders>
            <w:shd w:val="clear" w:color="auto" w:fill="auto"/>
            <w:vAlign w:val="center"/>
          </w:tcPr>
          <w:p w14:paraId="63ED6C09" w14:textId="5BDBCB3C" w:rsidR="006F0278" w:rsidRPr="00031402" w:rsidRDefault="00621E68" w:rsidP="00621E68">
            <w:pPr>
              <w:pStyle w:val="Body2"/>
              <w:spacing w:after="0"/>
              <w:jc w:val="left"/>
              <w:rPr>
                <w:rFonts w:eastAsia="Arial Unicode MS" w:cs="Times New Roman"/>
                <w:color w:val="auto"/>
                <w:bdr w:val="nil"/>
                <w:lang w:val="lt-LT"/>
              </w:rPr>
            </w:pPr>
            <w:r w:rsidRPr="00031402">
              <w:rPr>
                <w:rFonts w:eastAsia="Arial Unicode MS" w:cs="Times New Roman"/>
                <w:color w:val="auto"/>
                <w:bdr w:val="nil"/>
                <w:lang w:val="lt-LT"/>
              </w:rPr>
              <w:t>Greitos infuzijos sistema</w:t>
            </w:r>
          </w:p>
        </w:tc>
      </w:tr>
    </w:tbl>
    <w:p w14:paraId="0106D166" w14:textId="77777777" w:rsidR="006F0278" w:rsidRPr="00AA1AD3" w:rsidRDefault="006F0278" w:rsidP="006F0278">
      <w:pPr>
        <w:pStyle w:val="Body2"/>
        <w:ind w:firstLine="567"/>
        <w:rPr>
          <w:rFonts w:cs="Times New Roman"/>
          <w:color w:val="auto"/>
          <w:lang w:val="lt-LT"/>
        </w:rPr>
      </w:pPr>
    </w:p>
    <w:p w14:paraId="0B0DF302" w14:textId="25547D48" w:rsidR="00B527E0" w:rsidRPr="00AA1AD3" w:rsidRDefault="006F0278" w:rsidP="0085158A">
      <w:pPr>
        <w:pStyle w:val="Body2"/>
        <w:ind w:firstLine="567"/>
        <w:rPr>
          <w:rFonts w:cs="Times New Roman"/>
          <w:color w:val="auto"/>
          <w:lang w:val="lt-LT"/>
        </w:rPr>
      </w:pPr>
      <w:r w:rsidRPr="00AA1AD3">
        <w:rPr>
          <w:rFonts w:cs="Times New Roman"/>
          <w:color w:val="auto"/>
          <w:lang w:val="lt-LT"/>
        </w:rPr>
        <w:t>7. Reikalavimai</w:t>
      </w:r>
      <w:r w:rsidR="001174E5" w:rsidRPr="00AA1AD3">
        <w:rPr>
          <w:rFonts w:cs="Times New Roman"/>
          <w:color w:val="auto"/>
          <w:lang w:val="lt-LT"/>
        </w:rPr>
        <w:t xml:space="preserve"> ir apimtys</w:t>
      </w:r>
      <w:r w:rsidRPr="00AA1AD3">
        <w:rPr>
          <w:rFonts w:cs="Times New Roman"/>
          <w:color w:val="auto"/>
          <w:lang w:val="lt-LT"/>
        </w:rPr>
        <w:t xml:space="preserve"> nurodyti SPS</w:t>
      </w:r>
      <w:r w:rsidR="00EF2ACE">
        <w:rPr>
          <w:rFonts w:cs="Times New Roman"/>
          <w:color w:val="auto"/>
          <w:lang w:val="lt-LT"/>
        </w:rPr>
        <w:t xml:space="preserve"> </w:t>
      </w:r>
      <w:bookmarkStart w:id="4" w:name="_Hlk216771749"/>
      <w:r w:rsidR="00EF2ACE" w:rsidRPr="00EF2ACE">
        <w:rPr>
          <w:rFonts w:cs="Times New Roman"/>
          <w:color w:val="auto"/>
          <w:lang w:val="lt-LT"/>
        </w:rPr>
        <w:t>1.1., 1.2., 1.3., 1.4.</w:t>
      </w:r>
      <w:bookmarkEnd w:id="4"/>
      <w:r w:rsidRPr="00AA1AD3">
        <w:rPr>
          <w:rFonts w:cs="Times New Roman"/>
          <w:color w:val="auto"/>
          <w:lang w:val="lt-LT"/>
        </w:rPr>
        <w:t xml:space="preserve"> priede „Techninė specifikacija“ ir SPS 4 priede „Pirkimo-pardavimo sutarties projektas“.</w:t>
      </w:r>
    </w:p>
    <w:p w14:paraId="31305AFC" w14:textId="5C9FFC4B" w:rsidR="00707A27" w:rsidRPr="00AA1AD3" w:rsidRDefault="0085158A" w:rsidP="00B9370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r w:rsidRPr="00AA1AD3">
        <w:rPr>
          <w:sz w:val="22"/>
          <w:szCs w:val="22"/>
          <w:lang w:val="lt-LT"/>
        </w:rPr>
        <w:tab/>
        <w:t>8</w:t>
      </w:r>
      <w:r w:rsidR="00707A27" w:rsidRPr="00AA1AD3">
        <w:rPr>
          <w:sz w:val="22"/>
          <w:szCs w:val="22"/>
          <w:lang w:val="lt-LT"/>
        </w:rPr>
        <w:t>.</w:t>
      </w:r>
      <w:r w:rsidRPr="00AA1AD3">
        <w:rPr>
          <w:rFonts w:eastAsia="Calibri"/>
          <w:sz w:val="22"/>
          <w:szCs w:val="22"/>
          <w:bdr w:val="none" w:sz="0" w:space="0" w:color="auto"/>
          <w:lang w:val="lt-LT"/>
        </w:rPr>
        <w:t xml:space="preserve"> Tiekėjo įsipareigojimų įvykdymo vieta yra: VšĮ Vilniaus universiteto ligoninės Santaros klinikos adresu:  Santariškių g. 2</w:t>
      </w:r>
      <w:r w:rsidR="004F294B">
        <w:rPr>
          <w:rFonts w:eastAsia="Calibri"/>
          <w:sz w:val="22"/>
          <w:szCs w:val="22"/>
          <w:bdr w:val="none" w:sz="0" w:space="0" w:color="auto"/>
          <w:lang w:val="lt-LT"/>
        </w:rPr>
        <w:t xml:space="preserve">, </w:t>
      </w:r>
      <w:bookmarkStart w:id="5" w:name="_Hlk216860660"/>
      <w:r w:rsidR="004F294B" w:rsidRPr="00AA1AD3">
        <w:rPr>
          <w:rFonts w:eastAsia="Calibri"/>
          <w:sz w:val="22"/>
          <w:szCs w:val="22"/>
          <w:bdr w:val="none" w:sz="0" w:space="0" w:color="auto"/>
          <w:lang w:val="lt-LT"/>
        </w:rPr>
        <w:t xml:space="preserve">Santariškių g. </w:t>
      </w:r>
      <w:r w:rsidR="004F294B">
        <w:rPr>
          <w:rFonts w:eastAsia="Calibri"/>
          <w:sz w:val="22"/>
          <w:szCs w:val="22"/>
          <w:bdr w:val="none" w:sz="0" w:space="0" w:color="auto"/>
          <w:lang w:val="lt-LT"/>
        </w:rPr>
        <w:t>4,</w:t>
      </w:r>
      <w:r w:rsidR="004F294B" w:rsidRPr="00AA1AD3">
        <w:rPr>
          <w:rFonts w:eastAsia="Calibri"/>
          <w:sz w:val="22"/>
          <w:szCs w:val="22"/>
          <w:bdr w:val="none" w:sz="0" w:space="0" w:color="auto"/>
          <w:lang w:val="lt-LT"/>
        </w:rPr>
        <w:t xml:space="preserve"> Santariškių g. </w:t>
      </w:r>
      <w:r w:rsidR="004F294B">
        <w:rPr>
          <w:rFonts w:eastAsia="Calibri"/>
          <w:sz w:val="22"/>
          <w:szCs w:val="22"/>
          <w:bdr w:val="none" w:sz="0" w:space="0" w:color="auto"/>
          <w:lang w:val="lt-LT"/>
        </w:rPr>
        <w:t>7,</w:t>
      </w:r>
      <w:r w:rsidR="004F294B" w:rsidRPr="00AA1AD3">
        <w:rPr>
          <w:rFonts w:eastAsia="Calibri"/>
          <w:sz w:val="22"/>
          <w:szCs w:val="22"/>
          <w:bdr w:val="none" w:sz="0" w:space="0" w:color="auto"/>
          <w:lang w:val="lt-LT"/>
        </w:rPr>
        <w:t xml:space="preserve"> Santariškių g. </w:t>
      </w:r>
      <w:r w:rsidR="004F294B">
        <w:rPr>
          <w:rFonts w:eastAsia="Calibri"/>
          <w:sz w:val="22"/>
          <w:szCs w:val="22"/>
          <w:bdr w:val="none" w:sz="0" w:space="0" w:color="auto"/>
          <w:lang w:val="lt-LT"/>
        </w:rPr>
        <w:t>14</w:t>
      </w:r>
      <w:r w:rsidR="004F294B" w:rsidRPr="00AA1AD3">
        <w:rPr>
          <w:rFonts w:eastAsia="Calibri"/>
          <w:sz w:val="22"/>
          <w:szCs w:val="22"/>
          <w:bdr w:val="none" w:sz="0" w:space="0" w:color="auto"/>
          <w:lang w:val="lt-LT"/>
        </w:rPr>
        <w:t xml:space="preserve"> </w:t>
      </w:r>
      <w:bookmarkEnd w:id="5"/>
      <w:r w:rsidRPr="00AA1AD3">
        <w:rPr>
          <w:rFonts w:eastAsia="Calibri"/>
          <w:sz w:val="22"/>
          <w:szCs w:val="22"/>
          <w:bdr w:val="none" w:sz="0" w:space="0" w:color="auto"/>
          <w:lang w:val="lt-LT"/>
        </w:rPr>
        <w:t>LT-08406 Vilnius.</w:t>
      </w:r>
    </w:p>
    <w:p w14:paraId="75B70BD6" w14:textId="009EADBB" w:rsidR="00707A27" w:rsidRPr="00AA1AD3" w:rsidRDefault="0085158A" w:rsidP="00E520F6">
      <w:pPr>
        <w:pStyle w:val="Body2"/>
        <w:jc w:val="left"/>
        <w:rPr>
          <w:rFonts w:cs="Times New Roman"/>
          <w:color w:val="auto"/>
          <w:lang w:val="lt-LT"/>
        </w:rPr>
      </w:pPr>
      <w:r w:rsidRPr="00AA1AD3">
        <w:rPr>
          <w:rFonts w:cs="Times New Roman"/>
          <w:color w:val="auto"/>
          <w:lang w:val="lt-LT"/>
        </w:rPr>
        <w:tab/>
        <w:t>9</w:t>
      </w:r>
      <w:r w:rsidR="00707A27" w:rsidRPr="00AA1AD3">
        <w:rPr>
          <w:rFonts w:cs="Times New Roman"/>
          <w:color w:val="auto"/>
          <w:lang w:val="lt-LT"/>
        </w:rPr>
        <w:t xml:space="preserve">. EBVPD pildomas </w:t>
      </w:r>
      <w:r w:rsidR="004E75E1" w:rsidRPr="00AA1AD3">
        <w:rPr>
          <w:rFonts w:cs="Times New Roman"/>
          <w:color w:val="auto"/>
          <w:lang w:val="lt-LT"/>
        </w:rPr>
        <w:t xml:space="preserve">pagal SPS </w:t>
      </w:r>
      <w:r w:rsidR="00EF2ACE">
        <w:rPr>
          <w:rFonts w:cs="Times New Roman"/>
          <w:color w:val="auto"/>
          <w:lang w:val="lt-LT"/>
        </w:rPr>
        <w:t>4</w:t>
      </w:r>
      <w:r w:rsidR="00707A27" w:rsidRPr="00AA1AD3">
        <w:rPr>
          <w:rFonts w:cs="Times New Roman"/>
          <w:color w:val="auto"/>
          <w:lang w:val="lt-LT"/>
        </w:rPr>
        <w:t xml:space="preserve"> priede pateiktą failą/šabloną</w:t>
      </w:r>
      <w:r w:rsidR="005C4034" w:rsidRPr="00AA1AD3">
        <w:rPr>
          <w:rFonts w:cs="Times New Roman"/>
          <w:color w:val="auto"/>
          <w:lang w:val="lt-LT"/>
        </w:rPr>
        <w:t>(pateikiamas kartu su pasiūlymu).</w:t>
      </w:r>
      <w:r w:rsidRPr="00AA1AD3">
        <w:rPr>
          <w:rFonts w:cs="Times New Roman"/>
          <w:color w:val="auto"/>
          <w:lang w:val="lt-LT"/>
        </w:rPr>
        <w:t xml:space="preserve"> </w:t>
      </w:r>
      <w:r w:rsidR="00C30897" w:rsidRPr="00AA1AD3">
        <w:rPr>
          <w:rFonts w:cs="Times New Roman"/>
          <w:color w:val="auto"/>
          <w:lang w:val="lt-LT"/>
        </w:rPr>
        <w:t>Dėl šio pirkimo buvo paskelbta išankstinė (rinkos) konsultacija</w:t>
      </w:r>
      <w:r w:rsidR="00E520F6">
        <w:rPr>
          <w:rFonts w:cs="Times New Roman"/>
          <w:color w:val="auto"/>
          <w:lang w:val="lt-LT"/>
        </w:rPr>
        <w:t xml:space="preserve">: </w:t>
      </w:r>
      <w:r w:rsidR="00377131" w:rsidRPr="00377131">
        <w:rPr>
          <w:rFonts w:cs="Times New Roman"/>
          <w:color w:val="auto"/>
          <w:lang w:val="lt-LT"/>
        </w:rPr>
        <w:t>https://viesiejipirkimai.lt/epps/pmc/viewPmc.do?resourceId=5341525</w:t>
      </w:r>
      <w:r w:rsidR="00C30897" w:rsidRPr="00AA1AD3">
        <w:rPr>
          <w:rFonts w:cs="Times New Roman"/>
          <w:color w:val="auto"/>
          <w:lang w:val="lt-LT"/>
        </w:rPr>
        <w:t>.</w:t>
      </w:r>
    </w:p>
    <w:p w14:paraId="0A4DF526" w14:textId="09FCB38B" w:rsidR="00B527E0" w:rsidRDefault="004023B6" w:rsidP="00707A27">
      <w:pPr>
        <w:pStyle w:val="Body2"/>
        <w:rPr>
          <w:rFonts w:cs="Times New Roman"/>
          <w:color w:val="auto"/>
          <w:lang w:val="lt-LT"/>
        </w:rPr>
      </w:pPr>
      <w:r w:rsidRPr="00AA1AD3">
        <w:rPr>
          <w:rFonts w:cs="Times New Roman"/>
          <w:color w:val="auto"/>
          <w:lang w:val="lt-LT"/>
        </w:rPr>
        <w:tab/>
        <w:t>10</w:t>
      </w:r>
      <w:r w:rsidR="00707A27" w:rsidRPr="00AA1AD3">
        <w:rPr>
          <w:rFonts w:cs="Times New Roman"/>
          <w:color w:val="auto"/>
          <w:lang w:val="lt-LT"/>
        </w:rPr>
        <w:t>.</w:t>
      </w:r>
      <w:r w:rsidR="00E520F6" w:rsidRPr="00E520F6">
        <w:t xml:space="preserve"> </w:t>
      </w:r>
      <w:r w:rsidR="00E520F6" w:rsidRPr="00E520F6">
        <w:rPr>
          <w:rFonts w:cs="Times New Roman"/>
          <w:color w:val="auto"/>
          <w:lang w:val="lt-LT"/>
        </w:rPr>
        <w:t>Tiekėjas, dalyvaujantis pirkime, turi atitikti kvalifikacinius reikalavimus ir, jeigu taikytina, laikytis kokybės vadybos sistemos ir (arba) aplinkos apsaugos vadybos sistemos standartų: netaikoma.</w:t>
      </w:r>
    </w:p>
    <w:p w14:paraId="6BC27590" w14:textId="2FD16DE1" w:rsidR="00707A27" w:rsidRPr="00A42716" w:rsidRDefault="008807AD" w:rsidP="00A429E2">
      <w:pPr>
        <w:pStyle w:val="Body2"/>
        <w:ind w:firstLine="720"/>
        <w:rPr>
          <w:rFonts w:cs="Times New Roman"/>
          <w:b/>
          <w:color w:val="auto"/>
          <w:lang w:val="lt-LT"/>
        </w:rPr>
      </w:pPr>
      <w:r>
        <w:rPr>
          <w:rFonts w:cs="Times New Roman"/>
          <w:color w:val="auto"/>
          <w:lang w:val="lt-LT"/>
        </w:rPr>
        <w:t>1</w:t>
      </w:r>
      <w:r w:rsidRPr="00A42716">
        <w:rPr>
          <w:rFonts w:cs="Times New Roman"/>
          <w:color w:val="auto"/>
          <w:lang w:val="lt-LT"/>
        </w:rPr>
        <w:t>1.</w:t>
      </w:r>
      <w:r w:rsidRPr="00A42716">
        <w:rPr>
          <w:rFonts w:cs="Times New Roman"/>
          <w:b/>
          <w:color w:val="auto"/>
          <w:lang w:val="lt-LT"/>
        </w:rPr>
        <w:t xml:space="preserve"> Tiekėjas kartu su pasiūlymu turi pateikti užpildyt</w:t>
      </w:r>
      <w:r w:rsidR="00C731CA" w:rsidRPr="00A42716">
        <w:rPr>
          <w:rFonts w:cs="Times New Roman"/>
          <w:b/>
          <w:color w:val="auto"/>
          <w:lang w:val="lt-LT"/>
        </w:rPr>
        <w:t>us</w:t>
      </w:r>
      <w:r w:rsidRPr="00A42716">
        <w:rPr>
          <w:rFonts w:cs="Times New Roman"/>
          <w:b/>
          <w:color w:val="auto"/>
          <w:lang w:val="lt-LT"/>
        </w:rPr>
        <w:t xml:space="preserve"> SPS </w:t>
      </w:r>
      <w:r w:rsidR="00C731CA" w:rsidRPr="00A42716">
        <w:rPr>
          <w:rFonts w:cs="Times New Roman"/>
          <w:b/>
          <w:color w:val="auto"/>
          <w:lang w:val="lt-LT"/>
        </w:rPr>
        <w:t>1.1., 1.2., 1.3., 1.4.</w:t>
      </w:r>
      <w:r w:rsidR="00377131">
        <w:rPr>
          <w:rFonts w:cs="Times New Roman"/>
          <w:b/>
          <w:color w:val="auto"/>
          <w:lang w:val="lt-LT"/>
        </w:rPr>
        <w:t xml:space="preserve"> </w:t>
      </w:r>
      <w:r w:rsidRPr="00A42716">
        <w:rPr>
          <w:rFonts w:cs="Times New Roman"/>
          <w:b/>
          <w:color w:val="auto"/>
          <w:lang w:val="lt-LT"/>
        </w:rPr>
        <w:t>pried</w:t>
      </w:r>
      <w:r w:rsidR="00C731CA" w:rsidRPr="00A42716">
        <w:rPr>
          <w:rFonts w:cs="Times New Roman"/>
          <w:b/>
          <w:color w:val="auto"/>
          <w:lang w:val="lt-LT"/>
        </w:rPr>
        <w:t>us</w:t>
      </w:r>
      <w:r w:rsidRPr="00A42716">
        <w:rPr>
          <w:rFonts w:cs="Times New Roman"/>
          <w:b/>
          <w:color w:val="auto"/>
          <w:lang w:val="lt-LT"/>
        </w:rPr>
        <w:t xml:space="preserve"> „Techninė specifikacija“ bei pateikti dokumentus, įrodančius siūlomos prekės atitikimą </w:t>
      </w:r>
      <w:r w:rsidR="00B2138D" w:rsidRPr="00A42716">
        <w:rPr>
          <w:rFonts w:cs="Times New Roman"/>
          <w:b/>
          <w:color w:val="auto"/>
          <w:lang w:val="lt-LT"/>
        </w:rPr>
        <w:t xml:space="preserve">nustatytiems </w:t>
      </w:r>
      <w:r w:rsidRPr="00A42716">
        <w:rPr>
          <w:rFonts w:cs="Times New Roman"/>
          <w:b/>
          <w:color w:val="auto"/>
          <w:lang w:val="lt-LT"/>
        </w:rPr>
        <w:t xml:space="preserve">techniniams reikalavimams, nurodytiems SPS </w:t>
      </w:r>
      <w:r w:rsidR="008D35BD" w:rsidRPr="00A42716">
        <w:rPr>
          <w:rFonts w:cs="Times New Roman"/>
          <w:b/>
          <w:color w:val="auto"/>
          <w:lang w:val="lt-LT"/>
        </w:rPr>
        <w:t>1.1., 1.2., 1.3., 1.4.</w:t>
      </w:r>
      <w:r w:rsidR="00377131">
        <w:rPr>
          <w:rFonts w:cs="Times New Roman"/>
          <w:b/>
          <w:color w:val="auto"/>
          <w:lang w:val="lt-LT"/>
        </w:rPr>
        <w:t xml:space="preserve"> </w:t>
      </w:r>
      <w:r w:rsidRPr="00A42716">
        <w:rPr>
          <w:rFonts w:cs="Times New Roman"/>
          <w:b/>
          <w:color w:val="auto"/>
          <w:lang w:val="lt-LT"/>
        </w:rPr>
        <w:t>pried</w:t>
      </w:r>
      <w:r w:rsidR="00C731CA" w:rsidRPr="00A42716">
        <w:rPr>
          <w:rFonts w:cs="Times New Roman"/>
          <w:b/>
          <w:color w:val="auto"/>
          <w:lang w:val="lt-LT"/>
        </w:rPr>
        <w:t>uose</w:t>
      </w:r>
      <w:r w:rsidRPr="00A42716">
        <w:rPr>
          <w:rFonts w:cs="Times New Roman"/>
          <w:b/>
          <w:color w:val="auto"/>
          <w:lang w:val="lt-LT"/>
        </w:rPr>
        <w:t xml:space="preserve"> „Techninė specifikacija“</w:t>
      </w:r>
      <w:r w:rsidR="00377131">
        <w:rPr>
          <w:rFonts w:cs="Times New Roman"/>
          <w:b/>
          <w:color w:val="auto"/>
          <w:lang w:val="lt-LT"/>
        </w:rPr>
        <w:t xml:space="preserve"> (žr. lentel</w:t>
      </w:r>
      <w:r w:rsidR="00F467DD">
        <w:rPr>
          <w:rFonts w:cs="Times New Roman"/>
          <w:b/>
          <w:color w:val="auto"/>
          <w:lang w:val="lt-LT"/>
        </w:rPr>
        <w:t>ės</w:t>
      </w:r>
      <w:r w:rsidR="00377131">
        <w:rPr>
          <w:rFonts w:cs="Times New Roman"/>
          <w:b/>
          <w:color w:val="auto"/>
          <w:lang w:val="lt-LT"/>
        </w:rPr>
        <w:t xml:space="preserve"> 4 stulpelis)</w:t>
      </w:r>
      <w:r w:rsidRPr="00A42716">
        <w:rPr>
          <w:rFonts w:cs="Times New Roman"/>
          <w:b/>
          <w:color w:val="auto"/>
          <w:lang w:val="lt-LT"/>
        </w:rPr>
        <w:t>.</w:t>
      </w:r>
      <w:r w:rsidR="00A42716" w:rsidRPr="00A42716">
        <w:rPr>
          <w:rFonts w:cs="Times New Roman"/>
          <w:b/>
          <w:color w:val="auto"/>
          <w:lang w:val="lt-LT"/>
        </w:rPr>
        <w:t xml:space="preserve"> </w:t>
      </w:r>
      <w:proofErr w:type="spellStart"/>
      <w:r w:rsidR="00A42716" w:rsidRPr="00A42716">
        <w:rPr>
          <w:rFonts w:cstheme="minorHAnsi"/>
          <w:b/>
          <w:bCs/>
          <w:color w:val="auto"/>
        </w:rPr>
        <w:t>Kiekvienai</w:t>
      </w:r>
      <w:proofErr w:type="spellEnd"/>
      <w:r w:rsidR="00A42716" w:rsidRPr="00A42716">
        <w:rPr>
          <w:rFonts w:cstheme="minorHAnsi"/>
          <w:b/>
          <w:bCs/>
          <w:color w:val="auto"/>
        </w:rPr>
        <w:t xml:space="preserve"> </w:t>
      </w:r>
      <w:proofErr w:type="spellStart"/>
      <w:r w:rsidR="00A42716" w:rsidRPr="00A42716">
        <w:rPr>
          <w:rFonts w:cstheme="minorHAnsi"/>
          <w:b/>
          <w:bCs/>
          <w:color w:val="auto"/>
        </w:rPr>
        <w:t>pirkimo</w:t>
      </w:r>
      <w:proofErr w:type="spellEnd"/>
      <w:r w:rsidR="00A42716" w:rsidRPr="00A42716">
        <w:rPr>
          <w:rFonts w:cstheme="minorHAnsi"/>
          <w:b/>
          <w:bCs/>
          <w:color w:val="auto"/>
        </w:rPr>
        <w:t xml:space="preserve"> </w:t>
      </w:r>
      <w:proofErr w:type="spellStart"/>
      <w:r w:rsidR="00A42716" w:rsidRPr="00A42716">
        <w:rPr>
          <w:rFonts w:cstheme="minorHAnsi"/>
          <w:b/>
          <w:bCs/>
          <w:color w:val="auto"/>
        </w:rPr>
        <w:t>objekto</w:t>
      </w:r>
      <w:proofErr w:type="spellEnd"/>
      <w:r w:rsidR="00A42716" w:rsidRPr="00A42716">
        <w:rPr>
          <w:rFonts w:cstheme="minorHAnsi"/>
          <w:b/>
          <w:bCs/>
          <w:color w:val="auto"/>
        </w:rPr>
        <w:t xml:space="preserve"> </w:t>
      </w:r>
      <w:proofErr w:type="spellStart"/>
      <w:r w:rsidR="00A42716" w:rsidRPr="00A42716">
        <w:rPr>
          <w:rFonts w:cstheme="minorHAnsi"/>
          <w:b/>
          <w:bCs/>
          <w:color w:val="auto"/>
        </w:rPr>
        <w:t>daliai</w:t>
      </w:r>
      <w:proofErr w:type="spellEnd"/>
      <w:r w:rsidR="00A42716" w:rsidRPr="00A42716">
        <w:rPr>
          <w:rFonts w:cstheme="minorHAnsi"/>
          <w:b/>
          <w:bCs/>
          <w:color w:val="auto"/>
        </w:rPr>
        <w:t xml:space="preserve"> </w:t>
      </w:r>
      <w:proofErr w:type="spellStart"/>
      <w:r w:rsidR="00A42716" w:rsidRPr="00A42716">
        <w:rPr>
          <w:rFonts w:cstheme="minorHAnsi"/>
          <w:b/>
          <w:bCs/>
          <w:color w:val="auto"/>
        </w:rPr>
        <w:t>dokumentai</w:t>
      </w:r>
      <w:proofErr w:type="spellEnd"/>
      <w:r w:rsidR="00A42716" w:rsidRPr="00A42716">
        <w:rPr>
          <w:rFonts w:cstheme="minorHAnsi"/>
          <w:b/>
          <w:bCs/>
          <w:color w:val="auto"/>
        </w:rPr>
        <w:t xml:space="preserve"> </w:t>
      </w:r>
      <w:proofErr w:type="spellStart"/>
      <w:r w:rsidR="00A42716" w:rsidRPr="00A42716">
        <w:rPr>
          <w:rFonts w:cstheme="minorHAnsi"/>
          <w:b/>
          <w:bCs/>
          <w:color w:val="auto"/>
        </w:rPr>
        <w:t>turi</w:t>
      </w:r>
      <w:proofErr w:type="spellEnd"/>
      <w:r w:rsidR="00A42716" w:rsidRPr="00A42716">
        <w:rPr>
          <w:rFonts w:cstheme="minorHAnsi"/>
          <w:b/>
          <w:bCs/>
          <w:color w:val="auto"/>
        </w:rPr>
        <w:t xml:space="preserve"> </w:t>
      </w:r>
      <w:proofErr w:type="spellStart"/>
      <w:r w:rsidR="00A42716" w:rsidRPr="00A42716">
        <w:rPr>
          <w:rFonts w:cstheme="minorHAnsi"/>
          <w:b/>
          <w:bCs/>
          <w:color w:val="auto"/>
        </w:rPr>
        <w:t>būti</w:t>
      </w:r>
      <w:proofErr w:type="spellEnd"/>
      <w:r w:rsidR="00A42716" w:rsidRPr="00A42716">
        <w:rPr>
          <w:rFonts w:cstheme="minorHAnsi"/>
          <w:b/>
          <w:bCs/>
          <w:color w:val="auto"/>
        </w:rPr>
        <w:t xml:space="preserve"> </w:t>
      </w:r>
      <w:proofErr w:type="spellStart"/>
      <w:r w:rsidR="00A42716" w:rsidRPr="00A42716">
        <w:rPr>
          <w:rFonts w:cstheme="minorHAnsi"/>
          <w:b/>
          <w:bCs/>
          <w:color w:val="auto"/>
        </w:rPr>
        <w:t>pateikiami</w:t>
      </w:r>
      <w:proofErr w:type="spellEnd"/>
      <w:r w:rsidR="00A42716" w:rsidRPr="00A42716">
        <w:rPr>
          <w:rFonts w:cstheme="minorHAnsi"/>
          <w:b/>
          <w:bCs/>
          <w:color w:val="auto"/>
        </w:rPr>
        <w:t xml:space="preserve"> </w:t>
      </w:r>
      <w:proofErr w:type="spellStart"/>
      <w:r w:rsidR="00A42716" w:rsidRPr="00A42716">
        <w:rPr>
          <w:rFonts w:cstheme="minorHAnsi"/>
          <w:b/>
          <w:bCs/>
          <w:color w:val="auto"/>
        </w:rPr>
        <w:t>atskirame</w:t>
      </w:r>
      <w:proofErr w:type="spellEnd"/>
      <w:r w:rsidR="00A42716" w:rsidRPr="00A42716">
        <w:rPr>
          <w:rFonts w:cstheme="minorHAnsi"/>
          <w:b/>
          <w:bCs/>
          <w:color w:val="auto"/>
        </w:rPr>
        <w:t xml:space="preserve"> </w:t>
      </w:r>
      <w:proofErr w:type="spellStart"/>
      <w:r w:rsidR="00A42716" w:rsidRPr="00A42716">
        <w:rPr>
          <w:rFonts w:cstheme="minorHAnsi"/>
          <w:b/>
          <w:bCs/>
          <w:color w:val="auto"/>
        </w:rPr>
        <w:t>aiškiai</w:t>
      </w:r>
      <w:proofErr w:type="spellEnd"/>
      <w:r w:rsidR="00A42716" w:rsidRPr="00A42716">
        <w:rPr>
          <w:rFonts w:cstheme="minorHAnsi"/>
          <w:b/>
          <w:bCs/>
          <w:color w:val="auto"/>
        </w:rPr>
        <w:t xml:space="preserve"> </w:t>
      </w:r>
      <w:proofErr w:type="spellStart"/>
      <w:r w:rsidR="00A42716" w:rsidRPr="00A42716">
        <w:rPr>
          <w:rFonts w:cstheme="minorHAnsi"/>
          <w:b/>
          <w:bCs/>
          <w:color w:val="auto"/>
        </w:rPr>
        <w:t>užvadintame</w:t>
      </w:r>
      <w:proofErr w:type="spellEnd"/>
      <w:r w:rsidR="00A42716" w:rsidRPr="00A42716">
        <w:rPr>
          <w:rFonts w:cstheme="minorHAnsi"/>
          <w:b/>
          <w:bCs/>
          <w:color w:val="auto"/>
        </w:rPr>
        <w:t xml:space="preserve"> </w:t>
      </w:r>
      <w:proofErr w:type="spellStart"/>
      <w:r w:rsidR="00A42716" w:rsidRPr="00A42716">
        <w:rPr>
          <w:rFonts w:cstheme="minorHAnsi"/>
          <w:b/>
          <w:bCs/>
          <w:color w:val="auto"/>
        </w:rPr>
        <w:t>faile</w:t>
      </w:r>
      <w:proofErr w:type="spellEnd"/>
      <w:r w:rsidR="00A42716" w:rsidRPr="00A42716">
        <w:rPr>
          <w:rFonts w:cstheme="minorHAnsi"/>
          <w:b/>
          <w:bCs/>
          <w:color w:val="auto"/>
        </w:rPr>
        <w:t>.</w:t>
      </w:r>
    </w:p>
    <w:p w14:paraId="1E250F73" w14:textId="465C8BB7" w:rsidR="00707A27" w:rsidRPr="00AA1AD3" w:rsidRDefault="004023B6" w:rsidP="00707A27">
      <w:pPr>
        <w:pStyle w:val="Body2"/>
        <w:rPr>
          <w:rFonts w:cs="Times New Roman"/>
          <w:color w:val="auto"/>
          <w:lang w:val="lt-LT"/>
        </w:rPr>
      </w:pPr>
      <w:r w:rsidRPr="00AA1AD3">
        <w:rPr>
          <w:rFonts w:cs="Times New Roman"/>
          <w:color w:val="auto"/>
          <w:lang w:val="lt-LT"/>
        </w:rPr>
        <w:tab/>
        <w:t>1</w:t>
      </w:r>
      <w:r w:rsidR="00A429E2">
        <w:rPr>
          <w:rFonts w:cs="Times New Roman"/>
          <w:color w:val="auto"/>
          <w:lang w:val="lt-LT"/>
        </w:rPr>
        <w:t>2</w:t>
      </w:r>
      <w:r w:rsidR="00707A27" w:rsidRPr="00AA1AD3">
        <w:rPr>
          <w:rFonts w:cs="Times New Roman"/>
          <w:color w:val="auto"/>
          <w:lang w:val="lt-LT"/>
        </w:rPr>
        <w:t>. Pasiūlymo galiojimo užtikrinimas nereikalaujamas.</w:t>
      </w:r>
    </w:p>
    <w:p w14:paraId="0ECE6541" w14:textId="36BD6B1D" w:rsidR="00707A27" w:rsidRPr="00AA1AD3" w:rsidRDefault="00707A27" w:rsidP="00476CE2">
      <w:pPr>
        <w:pStyle w:val="Body2"/>
        <w:rPr>
          <w:color w:val="auto"/>
          <w:lang w:val="lt-LT"/>
        </w:rPr>
      </w:pPr>
      <w:r w:rsidRPr="00AA1AD3">
        <w:rPr>
          <w:rFonts w:cs="Times New Roman"/>
          <w:color w:val="auto"/>
          <w:lang w:val="lt-LT"/>
        </w:rPr>
        <w:tab/>
      </w:r>
      <w:r w:rsidR="004023B6" w:rsidRPr="00AA1AD3">
        <w:rPr>
          <w:rFonts w:cs="Times New Roman"/>
          <w:color w:val="auto"/>
          <w:lang w:val="lt-LT"/>
        </w:rPr>
        <w:t>1</w:t>
      </w:r>
      <w:r w:rsidR="00A429E2">
        <w:rPr>
          <w:rFonts w:cs="Times New Roman"/>
          <w:color w:val="auto"/>
          <w:lang w:val="lt-LT"/>
        </w:rPr>
        <w:t>3</w:t>
      </w:r>
      <w:r w:rsidRPr="00AA1AD3">
        <w:rPr>
          <w:rFonts w:cs="Times New Roman"/>
          <w:color w:val="auto"/>
          <w:lang w:val="lt-LT"/>
        </w:rPr>
        <w:t xml:space="preserve">. </w:t>
      </w:r>
      <w:r w:rsidR="00D746BF" w:rsidRPr="00AA1AD3">
        <w:rPr>
          <w:rFonts w:cs="Times New Roman"/>
          <w:color w:val="auto"/>
          <w:lang w:val="lt-LT"/>
        </w:rPr>
        <w:t>Perkančioji organizacija neprašys pateikti siūlomų prekių pavyzdžių</w:t>
      </w:r>
      <w:r w:rsidR="007619D6" w:rsidRPr="00AA1AD3">
        <w:rPr>
          <w:rFonts w:cs="Times New Roman"/>
          <w:color w:val="auto"/>
          <w:lang w:val="lt-LT"/>
        </w:rPr>
        <w:t>.</w:t>
      </w:r>
    </w:p>
    <w:p w14:paraId="1F0F241D" w14:textId="2250E626" w:rsidR="00707A27" w:rsidRPr="00AA1AD3" w:rsidRDefault="004023B6" w:rsidP="00707A27">
      <w:pPr>
        <w:pStyle w:val="Body2"/>
        <w:rPr>
          <w:rFonts w:cs="Times New Roman"/>
          <w:color w:val="auto"/>
          <w:lang w:val="lt-LT"/>
        </w:rPr>
      </w:pPr>
      <w:r w:rsidRPr="00AA1AD3">
        <w:rPr>
          <w:rFonts w:cs="Times New Roman"/>
          <w:color w:val="auto"/>
          <w:lang w:val="lt-LT"/>
        </w:rPr>
        <w:tab/>
        <w:t>1</w:t>
      </w:r>
      <w:r w:rsidR="00A429E2">
        <w:rPr>
          <w:rFonts w:cs="Times New Roman"/>
          <w:color w:val="auto"/>
          <w:lang w:val="lt-LT"/>
        </w:rPr>
        <w:t>4</w:t>
      </w:r>
      <w:r w:rsidR="00707A27" w:rsidRPr="00AA1AD3">
        <w:rPr>
          <w:rFonts w:cs="Times New Roman"/>
          <w:color w:val="auto"/>
          <w:lang w:val="lt-LT"/>
        </w:rPr>
        <w:t xml:space="preserve">. PO atsako į CVPIS prašymą dėl pirkimo dokumentų, jei prašymas yra pateiktas likus </w:t>
      </w:r>
      <w:r w:rsidR="007A12CE" w:rsidRPr="00AA1AD3">
        <w:rPr>
          <w:rFonts w:cs="Times New Roman"/>
          <w:color w:val="auto"/>
          <w:lang w:val="lt-LT"/>
        </w:rPr>
        <w:t>9</w:t>
      </w:r>
      <w:r w:rsidR="005C4034" w:rsidRPr="00AA1AD3">
        <w:rPr>
          <w:rFonts w:cs="Times New Roman"/>
          <w:color w:val="auto"/>
          <w:lang w:val="lt-LT"/>
        </w:rPr>
        <w:t xml:space="preserve"> (devynioms)</w:t>
      </w:r>
      <w:r w:rsidR="00707A27" w:rsidRPr="00AA1AD3">
        <w:rPr>
          <w:rFonts w:cs="Times New Roman"/>
          <w:color w:val="auto"/>
          <w:lang w:val="lt-LT"/>
        </w:rPr>
        <w:t xml:space="preserve"> kalendorinėms dienoms iki pasiūlymų pateikimo termino pabaigos.</w:t>
      </w:r>
    </w:p>
    <w:p w14:paraId="22E93A8A" w14:textId="7352E917" w:rsidR="00707A27" w:rsidRPr="00AA1AD3" w:rsidRDefault="004023B6" w:rsidP="00707A27">
      <w:pPr>
        <w:pStyle w:val="Body2"/>
        <w:rPr>
          <w:rFonts w:cs="Times New Roman"/>
          <w:color w:val="auto"/>
          <w:lang w:val="lt-LT"/>
        </w:rPr>
      </w:pPr>
      <w:r w:rsidRPr="00AA1AD3">
        <w:rPr>
          <w:rFonts w:cs="Times New Roman"/>
          <w:color w:val="auto"/>
          <w:lang w:val="lt-LT"/>
        </w:rPr>
        <w:tab/>
        <w:t>1</w:t>
      </w:r>
      <w:r w:rsidR="00A429E2">
        <w:rPr>
          <w:rFonts w:cs="Times New Roman"/>
          <w:color w:val="auto"/>
          <w:lang w:val="lt-LT"/>
        </w:rPr>
        <w:t>5</w:t>
      </w:r>
      <w:r w:rsidR="00707A27" w:rsidRPr="00AA1AD3">
        <w:rPr>
          <w:rFonts w:cs="Times New Roman"/>
          <w:color w:val="auto"/>
          <w:lang w:val="lt-LT"/>
        </w:rPr>
        <w:t xml:space="preserve">. </w:t>
      </w:r>
      <w:r w:rsidR="00E21C07" w:rsidRPr="00AA1AD3">
        <w:rPr>
          <w:rFonts w:cs="Times New Roman"/>
          <w:color w:val="auto"/>
          <w:lang w:val="lt-LT"/>
        </w:rPr>
        <w:t>Tiekėjo CVPIS prašymu papildomi pirkimo dokumentai (paaiškinimai ar pataisymai) pateikiami ne vėliau kaip likus 6</w:t>
      </w:r>
      <w:r w:rsidR="005C4034" w:rsidRPr="00AA1AD3">
        <w:rPr>
          <w:rFonts w:cs="Times New Roman"/>
          <w:color w:val="auto"/>
          <w:lang w:val="lt-LT"/>
        </w:rPr>
        <w:t xml:space="preserve"> (šešioms)</w:t>
      </w:r>
      <w:r w:rsidR="00E21C07" w:rsidRPr="00AA1AD3">
        <w:rPr>
          <w:rFonts w:cs="Times New Roman"/>
          <w:color w:val="auto"/>
          <w:lang w:val="lt-LT"/>
        </w:rPr>
        <w:t xml:space="preserve"> kalendorinėms dienoms iki pasiūlymų pateikimo termino pabaigos, jei jų paprašyta laiku.</w:t>
      </w:r>
    </w:p>
    <w:p w14:paraId="687776FA" w14:textId="77E9945B" w:rsidR="00707A27" w:rsidRPr="00AA1AD3" w:rsidRDefault="004023B6" w:rsidP="00707A27">
      <w:pPr>
        <w:pStyle w:val="Body2"/>
        <w:rPr>
          <w:rFonts w:cs="Times New Roman"/>
          <w:color w:val="auto"/>
          <w:lang w:val="lt-LT"/>
        </w:rPr>
      </w:pPr>
      <w:r w:rsidRPr="00AA1AD3">
        <w:rPr>
          <w:rFonts w:cs="Times New Roman"/>
          <w:color w:val="auto"/>
          <w:lang w:val="lt-LT"/>
        </w:rPr>
        <w:tab/>
        <w:t>1</w:t>
      </w:r>
      <w:r w:rsidR="00A429E2">
        <w:rPr>
          <w:rFonts w:cs="Times New Roman"/>
          <w:color w:val="auto"/>
          <w:lang w:val="lt-LT"/>
        </w:rPr>
        <w:t>6</w:t>
      </w:r>
      <w:r w:rsidR="00707A27" w:rsidRPr="00AA1AD3">
        <w:rPr>
          <w:rFonts w:cs="Times New Roman"/>
          <w:color w:val="auto"/>
          <w:lang w:val="lt-LT"/>
        </w:rPr>
        <w:t>. PO rengti susitikimų su tiekėjais neketina.</w:t>
      </w:r>
    </w:p>
    <w:p w14:paraId="3BBD1B70" w14:textId="68F91131" w:rsidR="000C101B" w:rsidRPr="00AA1AD3" w:rsidRDefault="004023B6" w:rsidP="00EE0546">
      <w:pPr>
        <w:pStyle w:val="Body2"/>
        <w:rPr>
          <w:rFonts w:cs="Times New Roman"/>
          <w:color w:val="auto"/>
          <w:lang w:val="lt-LT"/>
        </w:rPr>
      </w:pPr>
      <w:r w:rsidRPr="00AA1AD3">
        <w:rPr>
          <w:rFonts w:cs="Times New Roman"/>
          <w:color w:val="auto"/>
          <w:lang w:val="lt-LT"/>
        </w:rPr>
        <w:tab/>
        <w:t>1</w:t>
      </w:r>
      <w:r w:rsidR="00A429E2">
        <w:rPr>
          <w:rFonts w:cs="Times New Roman"/>
          <w:color w:val="auto"/>
          <w:lang w:val="lt-LT"/>
        </w:rPr>
        <w:t>7</w:t>
      </w:r>
      <w:r w:rsidR="00707A27" w:rsidRPr="00AA1AD3">
        <w:rPr>
          <w:rFonts w:cs="Times New Roman"/>
          <w:color w:val="auto"/>
          <w:lang w:val="lt-LT"/>
        </w:rPr>
        <w:t xml:space="preserve">. </w:t>
      </w:r>
      <w:r w:rsidR="000C101B" w:rsidRPr="00AA1AD3">
        <w:rPr>
          <w:rFonts w:cs="Times New Roman"/>
          <w:color w:val="auto"/>
          <w:lang w:val="lt-LT"/>
        </w:rPr>
        <w:t xml:space="preserve">Perkančioji organizacija ekonomiškai naudingiausią pasiūlymą </w:t>
      </w:r>
      <w:r w:rsidR="00EE0546" w:rsidRPr="00AA1AD3">
        <w:rPr>
          <w:rFonts w:cs="Times New Roman"/>
          <w:color w:val="auto"/>
          <w:lang w:val="lt-LT"/>
        </w:rPr>
        <w:t xml:space="preserve">kiekvienoje pirkimo objekto dalyje </w:t>
      </w:r>
      <w:r w:rsidR="000C101B" w:rsidRPr="00AA1AD3">
        <w:rPr>
          <w:rFonts w:cs="Times New Roman"/>
          <w:color w:val="auto"/>
          <w:lang w:val="lt-LT"/>
        </w:rPr>
        <w:t xml:space="preserve">išrenka pagal </w:t>
      </w:r>
      <w:proofErr w:type="spellStart"/>
      <w:r w:rsidR="000C101B" w:rsidRPr="00AA1AD3">
        <w:rPr>
          <w:rFonts w:cs="Times New Roman"/>
          <w:color w:val="auto"/>
          <w:lang w:val="lt-LT"/>
        </w:rPr>
        <w:t>mažiausą</w:t>
      </w:r>
      <w:proofErr w:type="spellEnd"/>
      <w:r w:rsidR="000C101B" w:rsidRPr="00AA1AD3">
        <w:rPr>
          <w:rFonts w:cs="Times New Roman"/>
          <w:color w:val="auto"/>
          <w:lang w:val="lt-LT"/>
        </w:rPr>
        <w:t xml:space="preserve"> kainą. </w:t>
      </w:r>
    </w:p>
    <w:p w14:paraId="19429B70" w14:textId="77777777" w:rsidR="00F16A75" w:rsidRDefault="00EE0546" w:rsidP="00F16A75">
      <w:pPr>
        <w:pStyle w:val="Body2"/>
        <w:ind w:firstLine="720"/>
        <w:rPr>
          <w:rFonts w:eastAsia="Calibri"/>
          <w:i/>
          <w:u w:val="single"/>
          <w:bdr w:val="none" w:sz="0" w:space="0" w:color="auto"/>
          <w:shd w:val="clear" w:color="auto" w:fill="FFFFFF"/>
          <w:lang w:val="lt-LT"/>
        </w:rPr>
      </w:pPr>
      <w:r w:rsidRPr="00AA1AD3">
        <w:rPr>
          <w:rFonts w:eastAsia="Calibri"/>
          <w:i/>
          <w:iCs/>
          <w:u w:val="single"/>
          <w:bdr w:val="none" w:sz="0" w:space="0" w:color="auto"/>
          <w:lang w:val="lt-LT"/>
        </w:rPr>
        <w:t>Pastab</w:t>
      </w:r>
      <w:r w:rsidRPr="00AA1AD3">
        <w:rPr>
          <w:rFonts w:eastAsia="Calibri"/>
          <w:i/>
          <w:iCs/>
          <w:u w:val="single"/>
          <w:bdr w:val="none" w:sz="0" w:space="0" w:color="auto"/>
          <w:shd w:val="clear" w:color="auto" w:fill="FFFFFF"/>
          <w:lang w:val="lt-LT"/>
        </w:rPr>
        <w:t>a:</w:t>
      </w:r>
      <w:r w:rsidRPr="00AA1AD3">
        <w:rPr>
          <w:rFonts w:eastAsia="Calibri"/>
          <w:bdr w:val="none" w:sz="0" w:space="0" w:color="auto"/>
          <w:shd w:val="clear" w:color="auto" w:fill="FFFFFF"/>
          <w:lang w:val="lt-LT"/>
        </w:rPr>
        <w:t xml:space="preserve">  </w:t>
      </w:r>
      <w:r w:rsidRPr="00AA1AD3">
        <w:rPr>
          <w:rFonts w:eastAsia="Calibri"/>
          <w:i/>
          <w:bdr w:val="none" w:sz="0" w:space="0" w:color="auto"/>
          <w:shd w:val="clear" w:color="auto" w:fill="FFFFFF"/>
          <w:lang w:val="lt-LT"/>
        </w:rPr>
        <w:t xml:space="preserve">Tais atvejais, kai pasiūlymą teikia užsienio tiekėjas, kuriam pagal Pridėtinės vertės mokesčio  įstatymo 19 str. 5 d. taikomas 0 proc. </w:t>
      </w:r>
      <w:r w:rsidRPr="00AA1AD3">
        <w:rPr>
          <w:rFonts w:eastAsia="Calibri"/>
          <w:i/>
          <w:bdr w:val="none" w:sz="0" w:space="0" w:color="auto"/>
          <w:lang w:val="lt-LT"/>
        </w:rPr>
        <w:t>PVM tarifas, arba pasiūlymą teikia PVM mokėtoju neįsiregistravęs Lietuvos Respublikos apmokestinamasis asmuo (ne PVM mokėtojas)</w:t>
      </w:r>
      <w:r w:rsidRPr="00AA1AD3">
        <w:rPr>
          <w:rFonts w:eastAsia="Calibri"/>
          <w:i/>
          <w:iCs/>
          <w:bdr w:val="none" w:sz="0" w:space="0" w:color="auto"/>
          <w:shd w:val="clear" w:color="auto" w:fill="FFFFFF"/>
          <w:lang w:val="lt-LT"/>
        </w:rPr>
        <w:t xml:space="preserve">, </w:t>
      </w:r>
      <w:r w:rsidRPr="00AA1AD3">
        <w:rPr>
          <w:rFonts w:eastAsia="Calibri"/>
          <w:i/>
          <w:bdr w:val="none" w:sz="0" w:space="0" w:color="auto"/>
          <w:shd w:val="clear" w:color="auto" w:fill="FFFFFF"/>
          <w:lang w:val="lt-LT"/>
        </w:rPr>
        <w:t xml:space="preserve">tiekėjas kartu su pasiūlymu </w:t>
      </w:r>
      <w:r w:rsidRPr="00AA1AD3">
        <w:rPr>
          <w:rFonts w:eastAsia="Calibri"/>
          <w:i/>
          <w:u w:val="single"/>
          <w:bdr w:val="none" w:sz="0" w:space="0" w:color="auto"/>
          <w:shd w:val="clear" w:color="auto" w:fill="FFFFFF"/>
          <w:lang w:val="lt-LT"/>
        </w:rPr>
        <w:t xml:space="preserve">pateikia laisvos formos dokumentą, kuriame nurodo priežastis, dėl kurių pasiūlyme taikomas 0 </w:t>
      </w:r>
      <w:proofErr w:type="spellStart"/>
      <w:r w:rsidRPr="00AA1AD3">
        <w:rPr>
          <w:rFonts w:eastAsia="Calibri"/>
          <w:i/>
          <w:u w:val="single"/>
          <w:bdr w:val="none" w:sz="0" w:space="0" w:color="auto"/>
          <w:shd w:val="clear" w:color="auto" w:fill="FFFFFF"/>
          <w:lang w:val="lt-LT"/>
        </w:rPr>
        <w:t>proc</w:t>
      </w:r>
      <w:proofErr w:type="spellEnd"/>
      <w:r w:rsidRPr="00AA1AD3">
        <w:rPr>
          <w:rFonts w:eastAsia="Calibri"/>
          <w:i/>
          <w:u w:val="single"/>
          <w:bdr w:val="none" w:sz="0" w:space="0" w:color="auto"/>
          <w:shd w:val="clear" w:color="auto" w:fill="FFFFFF"/>
          <w:lang w:val="lt-LT"/>
        </w:rPr>
        <w:t xml:space="preserve"> PVM tarifas arba PVM netaikomas.</w:t>
      </w:r>
      <w:r w:rsidR="00F16A75">
        <w:rPr>
          <w:rFonts w:eastAsia="Calibri"/>
          <w:i/>
          <w:u w:val="single"/>
          <w:bdr w:val="none" w:sz="0" w:space="0" w:color="auto"/>
          <w:shd w:val="clear" w:color="auto" w:fill="FFFFFF"/>
          <w:lang w:val="lt-LT"/>
        </w:rPr>
        <w:t xml:space="preserve"> </w:t>
      </w:r>
    </w:p>
    <w:p w14:paraId="04F3D518" w14:textId="2B51E77D" w:rsidR="00F16A75" w:rsidRPr="00377131" w:rsidRDefault="00F16A75" w:rsidP="00F16A75">
      <w:pPr>
        <w:pStyle w:val="Body2"/>
        <w:ind w:firstLine="720"/>
        <w:rPr>
          <w:i/>
          <w:color w:val="auto"/>
        </w:rPr>
      </w:pPr>
      <w:r w:rsidRPr="00377131">
        <w:rPr>
          <w:rFonts w:eastAsia="Times New Roman"/>
          <w:i/>
          <w:bdr w:val="none" w:sz="0" w:space="0" w:color="auto"/>
          <w:lang w:val="lt-LT"/>
        </w:rPr>
        <w:t xml:space="preserve">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w:t>
      </w:r>
      <w:proofErr w:type="spellStart"/>
      <w:r w:rsidRPr="00377131">
        <w:rPr>
          <w:rFonts w:eastAsia="Times New Roman"/>
          <w:i/>
          <w:bdr w:val="none" w:sz="0" w:space="0" w:color="auto"/>
          <w:lang w:val="lt-LT"/>
        </w:rPr>
        <w:t>proc</w:t>
      </w:r>
      <w:proofErr w:type="spellEnd"/>
      <w:r w:rsidRPr="00377131">
        <w:rPr>
          <w:rFonts w:eastAsia="Times New Roman"/>
          <w:i/>
          <w:bdr w:val="none" w:sz="0" w:space="0" w:color="auto"/>
          <w:lang w:val="lt-LT"/>
        </w:rPr>
        <w:t xml:space="preserve"> PVM, nes  perkančioji organizacija  privalo apskaičiuoti ir į Lietuvos biudžetą sumokėti pardavimo PVM už jai šalies teritorijoje užsienio asmens pateiktas prekes.</w:t>
      </w:r>
    </w:p>
    <w:p w14:paraId="7EB91FB7" w14:textId="3F3C3CC3" w:rsidR="00EE0546" w:rsidRPr="00AA1AD3" w:rsidRDefault="00EE0546" w:rsidP="00EE054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8" w:firstLine="567"/>
        <w:jc w:val="both"/>
        <w:rPr>
          <w:rFonts w:ascii="Calibri" w:eastAsia="Calibri" w:hAnsi="Calibri" w:cs="Calibri"/>
          <w:sz w:val="22"/>
          <w:szCs w:val="22"/>
          <w:bdr w:val="none" w:sz="0" w:space="0" w:color="auto"/>
          <w:lang w:val="lt-LT" w:eastAsia="lt-LT"/>
        </w:rPr>
      </w:pPr>
    </w:p>
    <w:p w14:paraId="60D276C5" w14:textId="6E6099CA" w:rsidR="00707A27" w:rsidRPr="00AA1AD3" w:rsidRDefault="001F6A9B" w:rsidP="008754F7">
      <w:pPr>
        <w:pStyle w:val="Body2"/>
        <w:spacing w:after="0"/>
        <w:ind w:firstLine="720"/>
        <w:rPr>
          <w:rFonts w:cs="Times New Roman"/>
          <w:color w:val="auto"/>
          <w:lang w:val="lt-LT"/>
        </w:rPr>
      </w:pPr>
      <w:r w:rsidRPr="00AA1AD3">
        <w:rPr>
          <w:rFonts w:cs="Times New Roman"/>
          <w:color w:val="auto"/>
          <w:lang w:val="lt-LT"/>
        </w:rPr>
        <w:t>1</w:t>
      </w:r>
      <w:r w:rsidR="00A429E2">
        <w:rPr>
          <w:rFonts w:cs="Times New Roman"/>
          <w:color w:val="auto"/>
          <w:lang w:val="lt-LT"/>
        </w:rPr>
        <w:t>8</w:t>
      </w:r>
      <w:r w:rsidR="00707A27" w:rsidRPr="00AA1AD3">
        <w:rPr>
          <w:rFonts w:cs="Times New Roman"/>
          <w:color w:val="auto"/>
          <w:lang w:val="lt-LT"/>
        </w:rPr>
        <w:t xml:space="preserve">. </w:t>
      </w:r>
      <w:proofErr w:type="spellStart"/>
      <w:r w:rsidR="00707A27" w:rsidRPr="00AA1AD3">
        <w:rPr>
          <w:rFonts w:cs="Times New Roman"/>
          <w:color w:val="auto"/>
          <w:lang w:val="lt-LT"/>
        </w:rPr>
        <w:t>Elektronininis</w:t>
      </w:r>
      <w:proofErr w:type="spellEnd"/>
      <w:r w:rsidR="00707A27" w:rsidRPr="00AA1AD3">
        <w:rPr>
          <w:rFonts w:cs="Times New Roman"/>
          <w:color w:val="auto"/>
          <w:lang w:val="lt-LT"/>
        </w:rPr>
        <w:t xml:space="preserve"> aukcionas pirkime nebus rengiamas.</w:t>
      </w:r>
    </w:p>
    <w:p w14:paraId="052350AA" w14:textId="460A4B34" w:rsidR="00707A27" w:rsidRPr="00AA1AD3" w:rsidRDefault="001F6A9B" w:rsidP="008754F7">
      <w:pPr>
        <w:pStyle w:val="NormalWeb"/>
        <w:spacing w:before="0" w:beforeAutospacing="0" w:after="0" w:afterAutospacing="0"/>
        <w:ind w:firstLine="709"/>
        <w:jc w:val="both"/>
        <w:rPr>
          <w:sz w:val="22"/>
          <w:szCs w:val="22"/>
        </w:rPr>
      </w:pPr>
      <w:r w:rsidRPr="00AA1AD3">
        <w:rPr>
          <w:sz w:val="22"/>
          <w:szCs w:val="22"/>
        </w:rPr>
        <w:lastRenderedPageBreak/>
        <w:tab/>
      </w:r>
      <w:r w:rsidR="00A429E2">
        <w:rPr>
          <w:sz w:val="22"/>
          <w:szCs w:val="22"/>
        </w:rPr>
        <w:t>19</w:t>
      </w:r>
      <w:r w:rsidR="00707A27" w:rsidRPr="00AA1AD3">
        <w:rPr>
          <w:sz w:val="22"/>
          <w:szCs w:val="22"/>
        </w:rPr>
        <w:t xml:space="preserve">. Tiekėjo pasiūlymo forma pateikta SPS </w:t>
      </w:r>
      <w:r w:rsidR="00182081" w:rsidRPr="00AA1AD3">
        <w:rPr>
          <w:sz w:val="22"/>
          <w:szCs w:val="22"/>
        </w:rPr>
        <w:t>2</w:t>
      </w:r>
      <w:r w:rsidR="00707A27" w:rsidRPr="00AA1AD3">
        <w:rPr>
          <w:sz w:val="22"/>
          <w:szCs w:val="22"/>
        </w:rPr>
        <w:t xml:space="preserve"> priede “Pasiūlymo forma”</w:t>
      </w:r>
      <w:r w:rsidR="00D37D72" w:rsidRPr="00AA1AD3">
        <w:rPr>
          <w:sz w:val="22"/>
          <w:szCs w:val="22"/>
        </w:rPr>
        <w:t xml:space="preserve"> </w:t>
      </w:r>
      <w:r w:rsidR="00EE0546" w:rsidRPr="00AA1AD3">
        <w:rPr>
          <w:sz w:val="22"/>
          <w:szCs w:val="22"/>
        </w:rPr>
        <w:t>(</w:t>
      </w:r>
      <w:proofErr w:type="spellStart"/>
      <w:r w:rsidR="00D37D72" w:rsidRPr="00AA1AD3">
        <w:rPr>
          <w:sz w:val="22"/>
          <w:szCs w:val="22"/>
        </w:rPr>
        <w:t>atitinkmai</w:t>
      </w:r>
      <w:proofErr w:type="spellEnd"/>
      <w:r w:rsidR="00D37D72" w:rsidRPr="00AA1AD3">
        <w:rPr>
          <w:sz w:val="22"/>
          <w:szCs w:val="22"/>
        </w:rPr>
        <w:t xml:space="preserve"> pagal pirkimo objekto dalis)</w:t>
      </w:r>
      <w:r w:rsidR="00707A27" w:rsidRPr="00AA1AD3">
        <w:rPr>
          <w:sz w:val="22"/>
          <w:szCs w:val="22"/>
        </w:rPr>
        <w:t>.</w:t>
      </w:r>
    </w:p>
    <w:p w14:paraId="36DA4F38" w14:textId="0D29BD7B" w:rsidR="006C5462" w:rsidRPr="00AA1AD3" w:rsidRDefault="001F6A9B" w:rsidP="006C3C1D">
      <w:pPr>
        <w:pStyle w:val="xmsonormal"/>
        <w:shd w:val="clear" w:color="auto" w:fill="FFFFFF"/>
        <w:spacing w:before="0" w:beforeAutospacing="0" w:after="0" w:afterAutospacing="0"/>
        <w:ind w:firstLine="720"/>
        <w:jc w:val="both"/>
        <w:rPr>
          <w:kern w:val="2"/>
          <w:sz w:val="22"/>
          <w:szCs w:val="22"/>
          <w:shd w:val="clear" w:color="auto" w:fill="FFFFFF"/>
          <w:lang w:eastAsia="en-US"/>
        </w:rPr>
      </w:pPr>
      <w:r w:rsidRPr="00AA1AD3">
        <w:rPr>
          <w:sz w:val="22"/>
          <w:szCs w:val="22"/>
        </w:rPr>
        <w:t>2</w:t>
      </w:r>
      <w:r w:rsidR="00A429E2">
        <w:rPr>
          <w:sz w:val="22"/>
          <w:szCs w:val="22"/>
        </w:rPr>
        <w:t>0</w:t>
      </w:r>
      <w:r w:rsidR="008754F7" w:rsidRPr="00AA1AD3">
        <w:rPr>
          <w:sz w:val="22"/>
          <w:szCs w:val="22"/>
        </w:rPr>
        <w:t xml:space="preserve">. </w:t>
      </w:r>
      <w:r w:rsidR="006C5462" w:rsidRPr="00AA1AD3">
        <w:rPr>
          <w:sz w:val="22"/>
          <w:szCs w:val="22"/>
        </w:rPr>
        <w:t xml:space="preserve">Sutarties įvykdymo užtikrinimas </w:t>
      </w:r>
      <w:r w:rsidR="00F66553" w:rsidRPr="00AA1AD3">
        <w:rPr>
          <w:sz w:val="22"/>
          <w:szCs w:val="22"/>
        </w:rPr>
        <w:t>ne</w:t>
      </w:r>
      <w:r w:rsidR="00CF3BCA" w:rsidRPr="00AA1AD3">
        <w:rPr>
          <w:sz w:val="22"/>
          <w:szCs w:val="22"/>
        </w:rPr>
        <w:t>r</w:t>
      </w:r>
      <w:r w:rsidR="006C5462" w:rsidRPr="00AA1AD3">
        <w:rPr>
          <w:sz w:val="22"/>
          <w:szCs w:val="22"/>
        </w:rPr>
        <w:t>eikalaujamas</w:t>
      </w:r>
      <w:r w:rsidR="00F66553" w:rsidRPr="00AA1AD3">
        <w:rPr>
          <w:sz w:val="22"/>
          <w:szCs w:val="22"/>
        </w:rPr>
        <w:t>.</w:t>
      </w:r>
    </w:p>
    <w:p w14:paraId="701DD96E" w14:textId="3FB3BEEF" w:rsidR="008754F7" w:rsidRPr="00AA1AD3" w:rsidRDefault="001F6A9B" w:rsidP="008754F7">
      <w:pPr>
        <w:pStyle w:val="xmsonormal"/>
        <w:shd w:val="clear" w:color="auto" w:fill="FFFFFF"/>
        <w:spacing w:before="0" w:beforeAutospacing="0" w:after="0" w:afterAutospacing="0"/>
        <w:ind w:firstLine="720"/>
        <w:jc w:val="both"/>
        <w:rPr>
          <w:sz w:val="22"/>
          <w:szCs w:val="22"/>
        </w:rPr>
      </w:pPr>
      <w:r w:rsidRPr="00AA1AD3">
        <w:rPr>
          <w:sz w:val="22"/>
          <w:szCs w:val="22"/>
        </w:rPr>
        <w:t>2</w:t>
      </w:r>
      <w:r w:rsidR="00A429E2">
        <w:rPr>
          <w:sz w:val="22"/>
          <w:szCs w:val="22"/>
        </w:rPr>
        <w:t>1</w:t>
      </w:r>
      <w:r w:rsidR="008754F7" w:rsidRPr="00AA1AD3">
        <w:rPr>
          <w:sz w:val="22"/>
          <w:szCs w:val="22"/>
        </w:rPr>
        <w:t xml:space="preserve">. </w:t>
      </w:r>
      <w:r w:rsidR="00182081" w:rsidRPr="00AA1AD3">
        <w:rPr>
          <w:sz w:val="22"/>
          <w:szCs w:val="22"/>
        </w:rPr>
        <w:t>Įsigyti paslaugų</w:t>
      </w:r>
      <w:r w:rsidR="00992C2B" w:rsidRPr="00AA1AD3">
        <w:rPr>
          <w:sz w:val="22"/>
          <w:szCs w:val="22"/>
        </w:rPr>
        <w:t xml:space="preserve"> naudojantis Centrinės perkančiosios organizacijos  (toliau – CPO LT) elektroniniu kat</w:t>
      </w:r>
      <w:r w:rsidR="00182081" w:rsidRPr="00AA1AD3">
        <w:rPr>
          <w:sz w:val="22"/>
          <w:szCs w:val="22"/>
        </w:rPr>
        <w:t xml:space="preserve">alogu galimybės nėra, nes </w:t>
      </w:r>
      <w:r w:rsidR="00EE0546" w:rsidRPr="00AA1AD3">
        <w:rPr>
          <w:sz w:val="22"/>
          <w:szCs w:val="22"/>
        </w:rPr>
        <w:t xml:space="preserve">perkamų prekių </w:t>
      </w:r>
      <w:r w:rsidR="00992C2B" w:rsidRPr="00AA1AD3">
        <w:rPr>
          <w:sz w:val="22"/>
          <w:szCs w:val="22"/>
        </w:rPr>
        <w:t>CPO  LT elektroniniame kataloge</w:t>
      </w:r>
      <w:r w:rsidR="00EE0546" w:rsidRPr="00AA1AD3">
        <w:rPr>
          <w:sz w:val="22"/>
          <w:szCs w:val="22"/>
        </w:rPr>
        <w:t xml:space="preserve"> </w:t>
      </w:r>
      <w:r w:rsidR="00992C2B" w:rsidRPr="00AA1AD3">
        <w:rPr>
          <w:sz w:val="22"/>
          <w:szCs w:val="22"/>
        </w:rPr>
        <w:t>nesiūloma</w:t>
      </w:r>
      <w:r w:rsidR="008754F7" w:rsidRPr="00AA1AD3">
        <w:rPr>
          <w:sz w:val="22"/>
          <w:szCs w:val="22"/>
        </w:rPr>
        <w:t>.</w:t>
      </w:r>
    </w:p>
    <w:p w14:paraId="442B32BE" w14:textId="58B0C275" w:rsidR="00985934" w:rsidRPr="00AA1AD3" w:rsidRDefault="001F6A9B" w:rsidP="00C30897">
      <w:pPr>
        <w:pStyle w:val="xmsonormal"/>
        <w:shd w:val="clear" w:color="auto" w:fill="FFFFFF"/>
        <w:spacing w:before="0" w:beforeAutospacing="0" w:after="0" w:afterAutospacing="0"/>
        <w:ind w:firstLine="720"/>
        <w:jc w:val="both"/>
        <w:rPr>
          <w:sz w:val="22"/>
          <w:szCs w:val="22"/>
        </w:rPr>
      </w:pPr>
      <w:r w:rsidRPr="00AA1AD3">
        <w:rPr>
          <w:sz w:val="22"/>
          <w:szCs w:val="22"/>
        </w:rPr>
        <w:t>2</w:t>
      </w:r>
      <w:r w:rsidR="00A429E2">
        <w:rPr>
          <w:sz w:val="22"/>
          <w:szCs w:val="22"/>
        </w:rPr>
        <w:t>2</w:t>
      </w:r>
      <w:r w:rsidR="008754F7" w:rsidRPr="00AA1AD3">
        <w:rPr>
          <w:sz w:val="22"/>
          <w:szCs w:val="22"/>
        </w:rPr>
        <w:t xml:space="preserve">. Vykdomas žaliasis pirkimas. </w:t>
      </w:r>
      <w:r w:rsidR="005C4034" w:rsidRPr="00AA1AD3">
        <w:rPr>
          <w:sz w:val="22"/>
          <w:szCs w:val="22"/>
        </w:rPr>
        <w:t xml:space="preserve">Aplinkos apsaugos kriterijai nustatyti pagal Lietuvos Respublikos aplinkos ministro  Lietuvos Respublikos aplinkos ministro 2011 m. birželio 28 d. įsakymu Nr. D1-508 (Lietuvos Respublikos aplinkos ministro 2022 m. gruodžio 13 d. įsakymo Nr. D1-401 redakcija) „Dėl aplinkos apsaugos kriterijų taikymo, vykdant žaliuosius pirkimus, tvarkos aprašo patvirtinimo“ https://e-seimas.lrs.lt/portal/legalAct/lt/TAD/TAIS.403512/asr </w:t>
      </w:r>
      <w:r w:rsidR="00EE0546" w:rsidRPr="00AA1AD3">
        <w:rPr>
          <w:sz w:val="22"/>
          <w:szCs w:val="22"/>
        </w:rPr>
        <w:t>4.4.4. papunktį. Aplinkos apsaugos kriterijai nustatyti viešojo pirkimo-</w:t>
      </w:r>
      <w:proofErr w:type="spellStart"/>
      <w:r w:rsidR="00EE0546" w:rsidRPr="00AA1AD3">
        <w:rPr>
          <w:sz w:val="22"/>
          <w:szCs w:val="22"/>
        </w:rPr>
        <w:t>pardacimo</w:t>
      </w:r>
      <w:proofErr w:type="spellEnd"/>
      <w:r w:rsidR="00EE0546" w:rsidRPr="00AA1AD3">
        <w:rPr>
          <w:sz w:val="22"/>
          <w:szCs w:val="22"/>
        </w:rPr>
        <w:t xml:space="preserve"> sutarties projekte kaip tiekėjo įsipareigojimas.</w:t>
      </w:r>
    </w:p>
    <w:p w14:paraId="48467E83" w14:textId="77777777" w:rsidR="00FB3FD1" w:rsidRPr="00AA1AD3" w:rsidRDefault="00FB3FD1" w:rsidP="00FB3FD1">
      <w:pPr>
        <w:pStyle w:val="NormalWeb"/>
        <w:spacing w:before="0" w:beforeAutospacing="0" w:after="40" w:afterAutospacing="0"/>
        <w:ind w:firstLine="567"/>
        <w:jc w:val="both"/>
        <w:rPr>
          <w:b/>
          <w:color w:val="000000"/>
          <w:sz w:val="22"/>
          <w:szCs w:val="22"/>
          <w:u w:val="single"/>
        </w:rPr>
      </w:pPr>
    </w:p>
    <w:p w14:paraId="5370391C" w14:textId="77777777" w:rsidR="00707A27" w:rsidRPr="00AA1AD3" w:rsidRDefault="00707A27" w:rsidP="00FB3FD1">
      <w:pPr>
        <w:pStyle w:val="NormalWeb"/>
        <w:spacing w:before="0" w:beforeAutospacing="0" w:after="40" w:afterAutospacing="0"/>
        <w:ind w:firstLine="567"/>
        <w:jc w:val="both"/>
        <w:rPr>
          <w:b/>
          <w:sz w:val="22"/>
          <w:szCs w:val="22"/>
          <w:u w:val="single"/>
        </w:rPr>
      </w:pPr>
      <w:r w:rsidRPr="00AA1AD3">
        <w:rPr>
          <w:b/>
          <w:color w:val="000000"/>
          <w:sz w:val="22"/>
          <w:szCs w:val="22"/>
          <w:u w:val="single"/>
        </w:rPr>
        <w:t>SPS priedai:</w:t>
      </w:r>
    </w:p>
    <w:p w14:paraId="134BD8FE" w14:textId="77777777" w:rsidR="00707A27" w:rsidRPr="00AA1AD3" w:rsidRDefault="004E75E1" w:rsidP="00182081">
      <w:pPr>
        <w:pStyle w:val="NormalWeb"/>
        <w:numPr>
          <w:ilvl w:val="0"/>
          <w:numId w:val="18"/>
        </w:numPr>
        <w:spacing w:before="0" w:beforeAutospacing="0" w:after="40" w:afterAutospacing="0"/>
        <w:jc w:val="both"/>
        <w:rPr>
          <w:color w:val="000000"/>
          <w:sz w:val="22"/>
          <w:szCs w:val="22"/>
        </w:rPr>
      </w:pPr>
      <w:r w:rsidRPr="00AA1AD3">
        <w:rPr>
          <w:color w:val="000000"/>
          <w:sz w:val="22"/>
          <w:szCs w:val="22"/>
        </w:rPr>
        <w:t>„</w:t>
      </w:r>
      <w:r w:rsidR="00707A27" w:rsidRPr="00AA1AD3">
        <w:rPr>
          <w:color w:val="000000"/>
          <w:sz w:val="22"/>
          <w:szCs w:val="22"/>
        </w:rPr>
        <w:t>Techninė specifikacija</w:t>
      </w:r>
      <w:r w:rsidRPr="00AA1AD3">
        <w:rPr>
          <w:color w:val="000000"/>
          <w:sz w:val="22"/>
          <w:szCs w:val="22"/>
        </w:rPr>
        <w:t>“</w:t>
      </w:r>
    </w:p>
    <w:p w14:paraId="5FD03860" w14:textId="77777777" w:rsidR="004E75E1" w:rsidRPr="00AA1AD3" w:rsidRDefault="004E75E1" w:rsidP="004E75E1">
      <w:pPr>
        <w:pStyle w:val="ListParagraph"/>
        <w:numPr>
          <w:ilvl w:val="0"/>
          <w:numId w:val="18"/>
        </w:numPr>
        <w:spacing w:after="0"/>
        <w:rPr>
          <w:rFonts w:ascii="Times New Roman" w:hAnsi="Times New Roman"/>
          <w:lang w:eastAsia="lt-LT"/>
        </w:rPr>
      </w:pPr>
      <w:r w:rsidRPr="00AA1AD3">
        <w:rPr>
          <w:rFonts w:ascii="Times New Roman" w:hAnsi="Times New Roman"/>
          <w:lang w:eastAsia="lt-LT"/>
        </w:rPr>
        <w:t>„Pasiūlymo forma“</w:t>
      </w:r>
    </w:p>
    <w:p w14:paraId="3E4F998B" w14:textId="27455118" w:rsidR="004E75E1" w:rsidRPr="00AA1AD3" w:rsidRDefault="004E75E1" w:rsidP="004E75E1">
      <w:pPr>
        <w:pStyle w:val="NormalWeb"/>
        <w:numPr>
          <w:ilvl w:val="0"/>
          <w:numId w:val="18"/>
        </w:numPr>
        <w:spacing w:before="0" w:beforeAutospacing="0" w:after="40" w:afterAutospacing="0"/>
        <w:jc w:val="both"/>
        <w:rPr>
          <w:sz w:val="22"/>
          <w:szCs w:val="22"/>
        </w:rPr>
      </w:pPr>
      <w:r w:rsidRPr="00AA1AD3">
        <w:rPr>
          <w:sz w:val="22"/>
          <w:szCs w:val="22"/>
        </w:rPr>
        <w:t>„</w:t>
      </w:r>
      <w:r w:rsidR="00EF358B" w:rsidRPr="00AA1AD3">
        <w:rPr>
          <w:sz w:val="22"/>
          <w:szCs w:val="22"/>
        </w:rPr>
        <w:t>P</w:t>
      </w:r>
      <w:r w:rsidRPr="00AA1AD3">
        <w:rPr>
          <w:sz w:val="22"/>
          <w:szCs w:val="22"/>
        </w:rPr>
        <w:t>irkimo</w:t>
      </w:r>
      <w:r w:rsidR="00EF358B" w:rsidRPr="00AA1AD3">
        <w:rPr>
          <w:sz w:val="22"/>
          <w:szCs w:val="22"/>
        </w:rPr>
        <w:t>-pardavimo</w:t>
      </w:r>
      <w:r w:rsidRPr="00AA1AD3">
        <w:rPr>
          <w:sz w:val="22"/>
          <w:szCs w:val="22"/>
        </w:rPr>
        <w:t xml:space="preserve"> sutarties projektas“</w:t>
      </w:r>
    </w:p>
    <w:p w14:paraId="0EC24D3B" w14:textId="77777777" w:rsidR="004E75E1" w:rsidRPr="00AA1AD3" w:rsidRDefault="004E75E1" w:rsidP="004E75E1">
      <w:pPr>
        <w:pStyle w:val="ListParagraph"/>
        <w:numPr>
          <w:ilvl w:val="0"/>
          <w:numId w:val="18"/>
        </w:numPr>
        <w:spacing w:after="0"/>
        <w:rPr>
          <w:rFonts w:ascii="Times New Roman" w:hAnsi="Times New Roman"/>
          <w:lang w:eastAsia="lt-LT"/>
        </w:rPr>
      </w:pPr>
      <w:r w:rsidRPr="00AA1AD3">
        <w:rPr>
          <w:rFonts w:ascii="Times New Roman" w:hAnsi="Times New Roman"/>
          <w:lang w:eastAsia="lt-LT"/>
        </w:rPr>
        <w:t>„EBVPD“ failas.</w:t>
      </w:r>
    </w:p>
    <w:p w14:paraId="4F197AD8" w14:textId="77777777" w:rsidR="004E75E1" w:rsidRPr="00AA1AD3" w:rsidRDefault="004E75E1" w:rsidP="004E75E1">
      <w:pPr>
        <w:pStyle w:val="ListParagraph"/>
        <w:ind w:left="786"/>
        <w:rPr>
          <w:rFonts w:ascii="Times New Roman" w:hAnsi="Times New Roman"/>
          <w:lang w:eastAsia="lt-LT"/>
        </w:rPr>
      </w:pPr>
    </w:p>
    <w:p w14:paraId="1F8A82F8" w14:textId="77777777" w:rsidR="00D746BF" w:rsidRPr="00AA1AD3" w:rsidRDefault="00D746BF" w:rsidP="00707A27">
      <w:pPr>
        <w:pStyle w:val="Body2"/>
        <w:jc w:val="right"/>
        <w:rPr>
          <w:rFonts w:eastAsia="Times New Roman"/>
          <w:bdr w:val="none" w:sz="0" w:space="0" w:color="auto"/>
          <w:lang w:val="lt-LT"/>
        </w:rPr>
      </w:pPr>
    </w:p>
    <w:p w14:paraId="1FCF170C" w14:textId="77777777" w:rsidR="00D746BF" w:rsidRPr="00AA1AD3" w:rsidRDefault="00D746BF" w:rsidP="00707A27">
      <w:pPr>
        <w:pStyle w:val="Body2"/>
        <w:jc w:val="right"/>
        <w:rPr>
          <w:rFonts w:eastAsia="Times New Roman"/>
          <w:bdr w:val="none" w:sz="0" w:space="0" w:color="auto"/>
          <w:lang w:val="lt-LT"/>
        </w:rPr>
      </w:pPr>
    </w:p>
    <w:p w14:paraId="66B3EE9D" w14:textId="77777777" w:rsidR="00CB48F2" w:rsidRPr="00AA1AD3" w:rsidRDefault="00CB48F2" w:rsidP="00707A27">
      <w:pPr>
        <w:pStyle w:val="Body2"/>
        <w:jc w:val="right"/>
        <w:rPr>
          <w:rFonts w:eastAsia="Times New Roman"/>
          <w:bdr w:val="none" w:sz="0" w:space="0" w:color="auto"/>
          <w:lang w:val="lt-LT"/>
        </w:rPr>
      </w:pPr>
    </w:p>
    <w:p w14:paraId="1FD5F346" w14:textId="77777777" w:rsidR="00CB48F2" w:rsidRPr="00AA1AD3" w:rsidRDefault="00CB48F2" w:rsidP="00707A27">
      <w:pPr>
        <w:pStyle w:val="Body2"/>
        <w:jc w:val="right"/>
        <w:rPr>
          <w:rFonts w:eastAsia="Times New Roman"/>
          <w:bdr w:val="none" w:sz="0" w:space="0" w:color="auto"/>
          <w:lang w:val="lt-LT"/>
        </w:rPr>
      </w:pPr>
    </w:p>
    <w:p w14:paraId="6DE29008" w14:textId="77777777" w:rsidR="00CB48F2" w:rsidRPr="00AA1AD3" w:rsidRDefault="00CB48F2" w:rsidP="00707A27">
      <w:pPr>
        <w:pStyle w:val="Body2"/>
        <w:jc w:val="right"/>
        <w:rPr>
          <w:rFonts w:eastAsia="Times New Roman"/>
          <w:bdr w:val="none" w:sz="0" w:space="0" w:color="auto"/>
          <w:lang w:val="lt-LT"/>
        </w:rPr>
      </w:pPr>
    </w:p>
    <w:p w14:paraId="27BC6750" w14:textId="77777777" w:rsidR="00CB48F2" w:rsidRPr="00AA1AD3" w:rsidRDefault="00CB48F2" w:rsidP="00707A27">
      <w:pPr>
        <w:pStyle w:val="Body2"/>
        <w:jc w:val="right"/>
        <w:rPr>
          <w:rFonts w:eastAsia="Times New Roman"/>
          <w:bdr w:val="none" w:sz="0" w:space="0" w:color="auto"/>
          <w:lang w:val="lt-LT"/>
        </w:rPr>
      </w:pPr>
    </w:p>
    <w:p w14:paraId="01D42AD4" w14:textId="77777777" w:rsidR="00CB48F2" w:rsidRPr="00AA1AD3" w:rsidRDefault="00CB48F2" w:rsidP="00707A27">
      <w:pPr>
        <w:pStyle w:val="Body2"/>
        <w:jc w:val="right"/>
        <w:rPr>
          <w:rFonts w:eastAsia="Times New Roman"/>
          <w:bdr w:val="none" w:sz="0" w:space="0" w:color="auto"/>
          <w:lang w:val="lt-LT"/>
        </w:rPr>
      </w:pPr>
    </w:p>
    <w:p w14:paraId="437BB46C" w14:textId="77777777" w:rsidR="00D92560" w:rsidRPr="00AA1AD3" w:rsidRDefault="00D92560" w:rsidP="00707A27">
      <w:pPr>
        <w:pStyle w:val="Body2"/>
        <w:jc w:val="right"/>
        <w:rPr>
          <w:rFonts w:eastAsia="Times New Roman"/>
          <w:bdr w:val="none" w:sz="0" w:space="0" w:color="auto"/>
          <w:lang w:val="lt-LT"/>
        </w:rPr>
      </w:pPr>
    </w:p>
    <w:p w14:paraId="7BC56FEB" w14:textId="77777777" w:rsidR="00D92560" w:rsidRPr="00AA1AD3" w:rsidRDefault="00D92560" w:rsidP="00707A27">
      <w:pPr>
        <w:pStyle w:val="Body2"/>
        <w:jc w:val="right"/>
        <w:rPr>
          <w:rFonts w:eastAsia="Times New Roman"/>
          <w:bdr w:val="none" w:sz="0" w:space="0" w:color="auto"/>
          <w:lang w:val="lt-LT"/>
        </w:rPr>
      </w:pPr>
    </w:p>
    <w:p w14:paraId="606395A9" w14:textId="77777777" w:rsidR="00D92560" w:rsidRPr="00AA1AD3" w:rsidRDefault="00D92560" w:rsidP="00707A27">
      <w:pPr>
        <w:pStyle w:val="Body2"/>
        <w:jc w:val="right"/>
        <w:rPr>
          <w:rFonts w:eastAsia="Times New Roman"/>
          <w:bdr w:val="none" w:sz="0" w:space="0" w:color="auto"/>
          <w:lang w:val="lt-LT"/>
        </w:rPr>
      </w:pPr>
    </w:p>
    <w:p w14:paraId="67716802" w14:textId="77777777" w:rsidR="00D92560" w:rsidRPr="00AA1AD3" w:rsidRDefault="00D92560" w:rsidP="00707A27">
      <w:pPr>
        <w:pStyle w:val="Body2"/>
        <w:jc w:val="right"/>
        <w:rPr>
          <w:rFonts w:eastAsia="Times New Roman"/>
          <w:bdr w:val="none" w:sz="0" w:space="0" w:color="auto"/>
          <w:lang w:val="lt-LT"/>
        </w:rPr>
      </w:pPr>
    </w:p>
    <w:p w14:paraId="04AFF8FC" w14:textId="77777777" w:rsidR="00D92560" w:rsidRPr="00AA1AD3" w:rsidRDefault="00D92560" w:rsidP="00707A27">
      <w:pPr>
        <w:pStyle w:val="Body2"/>
        <w:jc w:val="right"/>
        <w:rPr>
          <w:rFonts w:eastAsia="Times New Roman"/>
          <w:bdr w:val="none" w:sz="0" w:space="0" w:color="auto"/>
          <w:lang w:val="lt-LT"/>
        </w:rPr>
      </w:pPr>
    </w:p>
    <w:p w14:paraId="6DEF905E" w14:textId="77777777" w:rsidR="00CB48F2" w:rsidRPr="00AA1AD3" w:rsidRDefault="00CB48F2" w:rsidP="00707A27">
      <w:pPr>
        <w:pStyle w:val="Body2"/>
        <w:jc w:val="right"/>
        <w:rPr>
          <w:rFonts w:eastAsia="Times New Roman"/>
          <w:bdr w:val="none" w:sz="0" w:space="0" w:color="auto"/>
          <w:lang w:val="lt-LT"/>
        </w:rPr>
      </w:pPr>
    </w:p>
    <w:p w14:paraId="1A826887" w14:textId="77777777" w:rsidR="00F66553" w:rsidRPr="00AA1AD3" w:rsidRDefault="00F66553" w:rsidP="00707A27">
      <w:pPr>
        <w:pStyle w:val="Body2"/>
        <w:jc w:val="right"/>
        <w:rPr>
          <w:rFonts w:eastAsia="Times New Roman"/>
          <w:bdr w:val="none" w:sz="0" w:space="0" w:color="auto"/>
          <w:lang w:val="lt-LT"/>
        </w:rPr>
      </w:pPr>
    </w:p>
    <w:p w14:paraId="17F0B89F" w14:textId="77777777" w:rsidR="00F66553" w:rsidRPr="00AA1AD3" w:rsidRDefault="00F66553" w:rsidP="00707A27">
      <w:pPr>
        <w:pStyle w:val="Body2"/>
        <w:jc w:val="right"/>
        <w:rPr>
          <w:rFonts w:eastAsia="Times New Roman"/>
          <w:bdr w:val="none" w:sz="0" w:space="0" w:color="auto"/>
          <w:lang w:val="lt-LT"/>
        </w:rPr>
      </w:pPr>
    </w:p>
    <w:p w14:paraId="08E75A5F" w14:textId="77777777" w:rsidR="00F66553" w:rsidRPr="00AA1AD3" w:rsidRDefault="00F66553" w:rsidP="00707A27">
      <w:pPr>
        <w:pStyle w:val="Body2"/>
        <w:jc w:val="right"/>
        <w:rPr>
          <w:rFonts w:eastAsia="Times New Roman"/>
          <w:bdr w:val="none" w:sz="0" w:space="0" w:color="auto"/>
          <w:lang w:val="lt-LT"/>
        </w:rPr>
      </w:pPr>
    </w:p>
    <w:p w14:paraId="2E82A13D" w14:textId="77777777" w:rsidR="00D746BF" w:rsidRPr="00AA1AD3" w:rsidRDefault="00D746BF" w:rsidP="00CF119C">
      <w:pPr>
        <w:pStyle w:val="Body2"/>
        <w:rPr>
          <w:rFonts w:eastAsia="Times New Roman"/>
          <w:bdr w:val="none" w:sz="0" w:space="0" w:color="auto"/>
          <w:lang w:val="lt-LT"/>
        </w:rPr>
      </w:pPr>
    </w:p>
    <w:p w14:paraId="647079E0" w14:textId="77777777" w:rsidR="00D746BF" w:rsidRPr="00AA1AD3" w:rsidRDefault="00D746BF" w:rsidP="005F03F2">
      <w:pPr>
        <w:pStyle w:val="Body2"/>
        <w:rPr>
          <w:rFonts w:eastAsia="Times New Roman"/>
          <w:bdr w:val="none" w:sz="0" w:space="0" w:color="auto"/>
          <w:lang w:val="lt-LT"/>
        </w:rPr>
      </w:pPr>
    </w:p>
    <w:p w14:paraId="4A00629D" w14:textId="77777777" w:rsidR="004E75E1" w:rsidRPr="00AA1AD3" w:rsidRDefault="004E75E1" w:rsidP="00707A27">
      <w:pPr>
        <w:pStyle w:val="Body2"/>
        <w:jc w:val="right"/>
        <w:rPr>
          <w:rFonts w:eastAsia="Times New Roman"/>
          <w:bdr w:val="none" w:sz="0" w:space="0" w:color="auto"/>
          <w:lang w:val="lt-LT"/>
        </w:rPr>
      </w:pPr>
    </w:p>
    <w:p w14:paraId="0BD3EB84" w14:textId="77777777" w:rsidR="004E75E1" w:rsidRPr="00AA1AD3" w:rsidRDefault="004E75E1" w:rsidP="00707A27">
      <w:pPr>
        <w:pStyle w:val="Body2"/>
        <w:jc w:val="right"/>
        <w:rPr>
          <w:rFonts w:eastAsia="Times New Roman"/>
          <w:bdr w:val="none" w:sz="0" w:space="0" w:color="auto"/>
          <w:lang w:val="lt-LT"/>
        </w:rPr>
      </w:pPr>
    </w:p>
    <w:p w14:paraId="5BFEEF8F" w14:textId="77777777" w:rsidR="004E75E1" w:rsidRPr="00AA1AD3" w:rsidRDefault="004E75E1" w:rsidP="00707A27">
      <w:pPr>
        <w:pStyle w:val="Body2"/>
        <w:jc w:val="right"/>
        <w:rPr>
          <w:rFonts w:eastAsia="Times New Roman"/>
          <w:bdr w:val="none" w:sz="0" w:space="0" w:color="auto"/>
          <w:lang w:val="lt-LT"/>
        </w:rPr>
      </w:pPr>
    </w:p>
    <w:p w14:paraId="5E391B29" w14:textId="77777777" w:rsidR="004E75E1" w:rsidRPr="00AA1AD3" w:rsidRDefault="004E75E1" w:rsidP="00707A27">
      <w:pPr>
        <w:pStyle w:val="Body2"/>
        <w:jc w:val="right"/>
        <w:rPr>
          <w:rFonts w:eastAsia="Times New Roman"/>
          <w:bdr w:val="none" w:sz="0" w:space="0" w:color="auto"/>
          <w:lang w:val="lt-LT"/>
        </w:rPr>
      </w:pPr>
    </w:p>
    <w:p w14:paraId="4FD3E868" w14:textId="77777777" w:rsidR="004E75E1" w:rsidRPr="00AA1AD3" w:rsidRDefault="004E75E1" w:rsidP="00707A27">
      <w:pPr>
        <w:pStyle w:val="Body2"/>
        <w:jc w:val="right"/>
        <w:rPr>
          <w:rFonts w:eastAsia="Times New Roman"/>
          <w:bdr w:val="none" w:sz="0" w:space="0" w:color="auto"/>
          <w:lang w:val="lt-LT"/>
        </w:rPr>
      </w:pPr>
    </w:p>
    <w:p w14:paraId="0F87C8EF" w14:textId="77777777" w:rsidR="004E75E1" w:rsidRPr="00AA1AD3" w:rsidRDefault="004E75E1" w:rsidP="00707A27">
      <w:pPr>
        <w:pStyle w:val="Body2"/>
        <w:jc w:val="right"/>
        <w:rPr>
          <w:rFonts w:eastAsia="Times New Roman"/>
          <w:bdr w:val="none" w:sz="0" w:space="0" w:color="auto"/>
          <w:lang w:val="lt-LT"/>
        </w:rPr>
      </w:pPr>
    </w:p>
    <w:p w14:paraId="6734228F" w14:textId="77777777" w:rsidR="004E75E1" w:rsidRPr="00AA1AD3" w:rsidRDefault="004E75E1" w:rsidP="00707A27">
      <w:pPr>
        <w:pStyle w:val="Body2"/>
        <w:jc w:val="right"/>
        <w:rPr>
          <w:rFonts w:eastAsia="Times New Roman"/>
          <w:bdr w:val="none" w:sz="0" w:space="0" w:color="auto"/>
          <w:lang w:val="lt-LT"/>
        </w:rPr>
      </w:pPr>
    </w:p>
    <w:p w14:paraId="561EA875" w14:textId="77777777" w:rsidR="003B3B63" w:rsidRPr="00AA1AD3" w:rsidRDefault="003B3B63" w:rsidP="00815004">
      <w:pPr>
        <w:pStyle w:val="Body2"/>
        <w:rPr>
          <w:rFonts w:eastAsia="Times New Roman"/>
          <w:bdr w:val="none" w:sz="0" w:space="0" w:color="auto"/>
          <w:lang w:val="lt-LT"/>
        </w:rPr>
      </w:pPr>
    </w:p>
    <w:p w14:paraId="4E982CC8" w14:textId="77777777" w:rsidR="00E520F6" w:rsidRDefault="00E520F6" w:rsidP="00707A27">
      <w:pPr>
        <w:pStyle w:val="Body2"/>
        <w:jc w:val="right"/>
        <w:rPr>
          <w:rFonts w:eastAsia="Times New Roman"/>
          <w:bdr w:val="none" w:sz="0" w:space="0" w:color="auto"/>
          <w:lang w:val="lt-LT"/>
        </w:rPr>
      </w:pPr>
    </w:p>
    <w:p w14:paraId="36DC2F4B" w14:textId="77777777" w:rsidR="00E520F6" w:rsidRDefault="00E520F6" w:rsidP="00707A27">
      <w:pPr>
        <w:pStyle w:val="Body2"/>
        <w:jc w:val="right"/>
        <w:rPr>
          <w:rFonts w:eastAsia="Times New Roman"/>
          <w:bdr w:val="none" w:sz="0" w:space="0" w:color="auto"/>
          <w:lang w:val="lt-LT"/>
        </w:rPr>
      </w:pPr>
    </w:p>
    <w:p w14:paraId="3644BCE5" w14:textId="77777777" w:rsidR="00E520F6" w:rsidRDefault="00E520F6" w:rsidP="00707A27">
      <w:pPr>
        <w:pStyle w:val="Body2"/>
        <w:jc w:val="right"/>
        <w:rPr>
          <w:rFonts w:eastAsia="Times New Roman"/>
          <w:bdr w:val="none" w:sz="0" w:space="0" w:color="auto"/>
          <w:lang w:val="lt-LT"/>
        </w:rPr>
      </w:pPr>
    </w:p>
    <w:p w14:paraId="161D7035" w14:textId="77777777" w:rsidR="00E520F6" w:rsidRDefault="00E520F6" w:rsidP="00707A27">
      <w:pPr>
        <w:pStyle w:val="Body2"/>
        <w:jc w:val="right"/>
        <w:rPr>
          <w:rFonts w:eastAsia="Times New Roman"/>
          <w:bdr w:val="none" w:sz="0" w:space="0" w:color="auto"/>
          <w:lang w:val="lt-LT"/>
        </w:rPr>
      </w:pPr>
    </w:p>
    <w:p w14:paraId="2CFB0285" w14:textId="77777777" w:rsidR="00E520F6" w:rsidRDefault="00E520F6" w:rsidP="00707A27">
      <w:pPr>
        <w:pStyle w:val="Body2"/>
        <w:jc w:val="right"/>
        <w:rPr>
          <w:rFonts w:eastAsia="Times New Roman"/>
          <w:bdr w:val="none" w:sz="0" w:space="0" w:color="auto"/>
          <w:lang w:val="lt-LT"/>
        </w:rPr>
      </w:pPr>
    </w:p>
    <w:p w14:paraId="6E54D997" w14:textId="77777777" w:rsidR="00E520F6" w:rsidRDefault="00E520F6" w:rsidP="00707A27">
      <w:pPr>
        <w:pStyle w:val="Body2"/>
        <w:jc w:val="right"/>
        <w:rPr>
          <w:rFonts w:eastAsia="Times New Roman"/>
          <w:bdr w:val="none" w:sz="0" w:space="0" w:color="auto"/>
          <w:lang w:val="lt-LT"/>
        </w:rPr>
      </w:pPr>
    </w:p>
    <w:p w14:paraId="6A5B6A68" w14:textId="77777777" w:rsidR="00E520F6" w:rsidRDefault="00E520F6" w:rsidP="00707A27">
      <w:pPr>
        <w:pStyle w:val="Body2"/>
        <w:jc w:val="right"/>
        <w:rPr>
          <w:rFonts w:eastAsia="Times New Roman"/>
          <w:bdr w:val="none" w:sz="0" w:space="0" w:color="auto"/>
          <w:lang w:val="lt-LT"/>
        </w:rPr>
      </w:pPr>
    </w:p>
    <w:p w14:paraId="45BE271C" w14:textId="77777777" w:rsidR="00E520F6" w:rsidRDefault="00E520F6" w:rsidP="00707A27">
      <w:pPr>
        <w:pStyle w:val="Body2"/>
        <w:jc w:val="right"/>
        <w:rPr>
          <w:rFonts w:eastAsia="Times New Roman"/>
          <w:bdr w:val="none" w:sz="0" w:space="0" w:color="auto"/>
          <w:lang w:val="lt-LT"/>
        </w:rPr>
      </w:pPr>
    </w:p>
    <w:p w14:paraId="36211FA2" w14:textId="77777777" w:rsidR="00E520F6" w:rsidRDefault="00E520F6" w:rsidP="00707A27">
      <w:pPr>
        <w:pStyle w:val="Body2"/>
        <w:jc w:val="right"/>
        <w:rPr>
          <w:rFonts w:eastAsia="Times New Roman"/>
          <w:bdr w:val="none" w:sz="0" w:space="0" w:color="auto"/>
          <w:lang w:val="lt-LT"/>
        </w:rPr>
      </w:pPr>
    </w:p>
    <w:p w14:paraId="0E98F6DD" w14:textId="77777777" w:rsidR="00E520F6" w:rsidRDefault="00E520F6" w:rsidP="00707A27">
      <w:pPr>
        <w:pStyle w:val="Body2"/>
        <w:jc w:val="right"/>
        <w:rPr>
          <w:rFonts w:eastAsia="Times New Roman"/>
          <w:bdr w:val="none" w:sz="0" w:space="0" w:color="auto"/>
          <w:lang w:val="lt-LT"/>
        </w:rPr>
      </w:pPr>
    </w:p>
    <w:p w14:paraId="58A73844" w14:textId="77777777" w:rsidR="00E520F6" w:rsidRDefault="00E520F6" w:rsidP="00E372BF">
      <w:pPr>
        <w:pStyle w:val="Body2"/>
        <w:rPr>
          <w:rFonts w:eastAsia="Times New Roman"/>
          <w:bdr w:val="none" w:sz="0" w:space="0" w:color="auto"/>
          <w:lang w:val="lt-LT"/>
        </w:rPr>
      </w:pPr>
    </w:p>
    <w:p w14:paraId="7131688B" w14:textId="168A7495" w:rsidR="00707A27" w:rsidRPr="00AA1AD3" w:rsidRDefault="00707A27" w:rsidP="00707A27">
      <w:pPr>
        <w:pStyle w:val="Body2"/>
        <w:jc w:val="right"/>
        <w:rPr>
          <w:lang w:val="lt-LT"/>
        </w:rPr>
      </w:pPr>
      <w:r w:rsidRPr="00AA1AD3">
        <w:rPr>
          <w:rFonts w:eastAsia="Times New Roman"/>
          <w:bdr w:val="none" w:sz="0" w:space="0" w:color="auto"/>
          <w:lang w:val="lt-LT"/>
        </w:rPr>
        <w:lastRenderedPageBreak/>
        <w:t>Pirkimo dokumentų (SPS) 1 priedas</w:t>
      </w:r>
    </w:p>
    <w:p w14:paraId="0F8486BF" w14:textId="77777777" w:rsidR="00707A27" w:rsidRPr="00AA1AD3" w:rsidRDefault="00707A27" w:rsidP="00707A27">
      <w:pPr>
        <w:pStyle w:val="Body2"/>
        <w:jc w:val="right"/>
        <w:rPr>
          <w:rFonts w:cs="Times New Roman"/>
          <w:lang w:val="lt-LT"/>
        </w:rPr>
      </w:pPr>
    </w:p>
    <w:p w14:paraId="6A3216BD" w14:textId="58E20FBD" w:rsidR="00EE0546" w:rsidRPr="00E372BF" w:rsidRDefault="006E26C5" w:rsidP="00EE0546">
      <w:pPr>
        <w:pStyle w:val="Body2"/>
        <w:jc w:val="center"/>
        <w:rPr>
          <w:b/>
          <w:lang w:val="lt-LT"/>
        </w:rPr>
      </w:pPr>
      <w:r w:rsidRPr="00AA1AD3">
        <w:tab/>
      </w:r>
      <w:bookmarkStart w:id="6" w:name="_Hlk216769681"/>
      <w:r w:rsidR="00E372BF" w:rsidRPr="00E372BF">
        <w:rPr>
          <w:b/>
        </w:rPr>
        <w:t>OPERACINIŲ MEDICININĖ ĮRANGA (11078)</w:t>
      </w:r>
    </w:p>
    <w:bookmarkEnd w:id="6"/>
    <w:p w14:paraId="1E9F4A32" w14:textId="09B5274C" w:rsidR="006E26C5" w:rsidRPr="00E372BF" w:rsidRDefault="006E26C5" w:rsidP="003B3B6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rFonts w:eastAsia="Times New Roman"/>
          <w:b/>
          <w:color w:val="000000"/>
          <w:sz w:val="22"/>
          <w:szCs w:val="22"/>
          <w:bdr w:val="none" w:sz="0" w:space="0" w:color="auto" w:frame="1"/>
          <w:lang w:val="lt-LT" w:eastAsia="lt-LT"/>
        </w:rPr>
      </w:pPr>
      <w:r w:rsidRPr="00E372BF">
        <w:rPr>
          <w:rFonts w:eastAsia="Calibri"/>
          <w:b/>
          <w:sz w:val="22"/>
          <w:szCs w:val="22"/>
          <w:bdr w:val="none" w:sz="0" w:space="0" w:color="auto"/>
        </w:rPr>
        <w:t xml:space="preserve">TECHNINĖ SPECIFIKACIJA </w:t>
      </w:r>
    </w:p>
    <w:p w14:paraId="5FEE2B77" w14:textId="77777777" w:rsidR="006E26C5" w:rsidRPr="00AA1AD3" w:rsidRDefault="003B3B63" w:rsidP="006E26C5">
      <w:pPr>
        <w:jc w:val="center"/>
        <w:rPr>
          <w:rFonts w:eastAsia="Calibri"/>
          <w:i/>
          <w:sz w:val="22"/>
          <w:szCs w:val="22"/>
          <w:bdr w:val="none" w:sz="0" w:space="0" w:color="auto"/>
          <w:lang w:val="lt-LT"/>
        </w:rPr>
      </w:pPr>
      <w:r w:rsidRPr="00AA1AD3">
        <w:rPr>
          <w:rFonts w:eastAsia="Calibri"/>
          <w:i/>
          <w:sz w:val="22"/>
          <w:szCs w:val="22"/>
          <w:bdr w:val="none" w:sz="0" w:space="0" w:color="auto"/>
          <w:lang w:val="lt-LT"/>
        </w:rPr>
        <w:t>[pridedama</w:t>
      </w:r>
      <w:r w:rsidR="006E26C5" w:rsidRPr="00AA1AD3">
        <w:rPr>
          <w:rFonts w:eastAsia="Calibri"/>
          <w:i/>
          <w:sz w:val="22"/>
          <w:szCs w:val="22"/>
          <w:bdr w:val="none" w:sz="0" w:space="0" w:color="auto"/>
          <w:lang w:val="lt-LT"/>
        </w:rPr>
        <w:t xml:space="preserve"> atskir</w:t>
      </w:r>
      <w:r w:rsidR="008143C6" w:rsidRPr="00AA1AD3">
        <w:rPr>
          <w:rFonts w:eastAsia="Calibri"/>
          <w:i/>
          <w:sz w:val="22"/>
          <w:szCs w:val="22"/>
          <w:bdr w:val="none" w:sz="0" w:space="0" w:color="auto"/>
          <w:lang w:val="lt-LT"/>
        </w:rPr>
        <w:t>u</w:t>
      </w:r>
      <w:r w:rsidR="006E26C5" w:rsidRPr="00AA1AD3">
        <w:rPr>
          <w:rFonts w:eastAsia="Calibri"/>
          <w:i/>
          <w:sz w:val="22"/>
          <w:szCs w:val="22"/>
          <w:bdr w:val="none" w:sz="0" w:space="0" w:color="auto"/>
          <w:lang w:val="lt-LT"/>
        </w:rPr>
        <w:t xml:space="preserve"> dokumentu</w:t>
      </w:r>
      <w:r w:rsidRPr="00AA1AD3">
        <w:rPr>
          <w:rFonts w:eastAsia="Calibri"/>
          <w:i/>
          <w:sz w:val="22"/>
          <w:szCs w:val="22"/>
          <w:bdr w:val="none" w:sz="0" w:space="0" w:color="auto"/>
          <w:lang w:val="lt-LT"/>
        </w:rPr>
        <w:t>]</w:t>
      </w:r>
    </w:p>
    <w:p w14:paraId="4F066320" w14:textId="77777777" w:rsidR="006E26C5" w:rsidRPr="00AA1AD3" w:rsidRDefault="006E26C5" w:rsidP="006E26C5">
      <w:pPr>
        <w:pStyle w:val="NormalWeb"/>
        <w:tabs>
          <w:tab w:val="left" w:pos="1230"/>
          <w:tab w:val="right" w:pos="10908"/>
        </w:tabs>
        <w:spacing w:before="0" w:beforeAutospacing="0" w:after="40" w:afterAutospacing="0"/>
        <w:rPr>
          <w:sz w:val="22"/>
          <w:szCs w:val="22"/>
        </w:rPr>
      </w:pPr>
      <w:r w:rsidRPr="00AA1AD3">
        <w:rPr>
          <w:sz w:val="22"/>
          <w:szCs w:val="22"/>
        </w:rPr>
        <w:tab/>
      </w:r>
    </w:p>
    <w:p w14:paraId="431595DF" w14:textId="77777777" w:rsidR="00707A27" w:rsidRPr="00AA1AD3" w:rsidRDefault="00707A27" w:rsidP="00707A27">
      <w:pPr>
        <w:pStyle w:val="NormalWeb"/>
        <w:spacing w:before="0" w:beforeAutospacing="0" w:after="40" w:afterAutospacing="0"/>
        <w:jc w:val="right"/>
        <w:rPr>
          <w:sz w:val="22"/>
          <w:szCs w:val="22"/>
        </w:rPr>
      </w:pPr>
      <w:r w:rsidRPr="00AA1AD3">
        <w:rPr>
          <w:sz w:val="22"/>
          <w:szCs w:val="22"/>
        </w:rPr>
        <w:t>Pirkimo dokumentų (SPS) 2 priedas</w:t>
      </w:r>
    </w:p>
    <w:p w14:paraId="2E235E49" w14:textId="77777777" w:rsidR="00FC43B0" w:rsidRPr="00AA1AD3" w:rsidRDefault="00FC43B0" w:rsidP="00FC43B0">
      <w:pPr>
        <w:jc w:val="center"/>
        <w:rPr>
          <w:rFonts w:eastAsia="Times New Roman" w:cstheme="minorHAnsi"/>
          <w:b/>
          <w:sz w:val="22"/>
          <w:szCs w:val="22"/>
        </w:rPr>
      </w:pPr>
      <w:r w:rsidRPr="00AA1AD3">
        <w:rPr>
          <w:rFonts w:eastAsia="Times New Roman" w:cstheme="minorHAnsi"/>
          <w:b/>
          <w:sz w:val="22"/>
          <w:szCs w:val="22"/>
        </w:rPr>
        <w:t>PASIŪLYMAS</w:t>
      </w:r>
    </w:p>
    <w:p w14:paraId="45E9C47B" w14:textId="5A88BAC8" w:rsidR="00E372BF" w:rsidRPr="00AA1AD3" w:rsidRDefault="00FC43B0" w:rsidP="00E372BF">
      <w:pPr>
        <w:pStyle w:val="Title"/>
        <w:keepNext/>
        <w:spacing w:line="240" w:lineRule="auto"/>
        <w:jc w:val="center"/>
        <w:rPr>
          <w:rFonts w:ascii="Times New Roman" w:hAnsi="Times New Roman" w:cs="Times New Roman"/>
          <w:b/>
          <w:bCs/>
          <w:color w:val="000000" w:themeColor="text1"/>
          <w:spacing w:val="0"/>
          <w:sz w:val="22"/>
          <w:szCs w:val="22"/>
          <w:lang w:val="lt-LT"/>
        </w:rPr>
      </w:pPr>
      <w:r w:rsidRPr="00AA1AD3">
        <w:rPr>
          <w:rFonts w:eastAsia="Times New Roman" w:cstheme="minorHAnsi"/>
          <w:b/>
          <w:sz w:val="22"/>
          <w:szCs w:val="22"/>
        </w:rPr>
        <w:t>DĖL</w:t>
      </w:r>
      <w:r w:rsidR="00525E5A">
        <w:t xml:space="preserve"> </w:t>
      </w:r>
      <w:r w:rsidR="00E372BF" w:rsidRPr="00621E68">
        <w:rPr>
          <w:rFonts w:ascii="Times New Roman" w:eastAsia="Calibri" w:hAnsi="Times New Roman" w:cs="Times New Roman"/>
          <w:b/>
          <w:spacing w:val="0"/>
          <w:sz w:val="22"/>
          <w:szCs w:val="22"/>
          <w:bdr w:val="none" w:sz="0" w:space="0" w:color="auto" w:frame="1"/>
          <w:lang w:val="lt-LT" w:eastAsia="en-US"/>
        </w:rPr>
        <w:t>OPERACINI</w:t>
      </w:r>
      <w:r w:rsidR="00E372BF">
        <w:rPr>
          <w:rFonts w:ascii="Times New Roman" w:eastAsia="Calibri" w:hAnsi="Times New Roman" w:cs="Times New Roman"/>
          <w:b/>
          <w:spacing w:val="0"/>
          <w:sz w:val="22"/>
          <w:szCs w:val="22"/>
          <w:bdr w:val="none" w:sz="0" w:space="0" w:color="auto" w:frame="1"/>
          <w:lang w:val="lt-LT" w:eastAsia="en-US"/>
        </w:rPr>
        <w:t>Ų</w:t>
      </w:r>
      <w:r w:rsidR="00E372BF" w:rsidRPr="00621E68">
        <w:rPr>
          <w:rFonts w:ascii="Times New Roman" w:eastAsia="Calibri" w:hAnsi="Times New Roman" w:cs="Times New Roman"/>
          <w:b/>
          <w:spacing w:val="0"/>
          <w:sz w:val="22"/>
          <w:szCs w:val="22"/>
          <w:bdr w:val="none" w:sz="0" w:space="0" w:color="auto" w:frame="1"/>
          <w:lang w:val="lt-LT" w:eastAsia="en-US"/>
        </w:rPr>
        <w:t xml:space="preserve"> MEDICININĖ</w:t>
      </w:r>
      <w:r w:rsidR="00E372BF">
        <w:rPr>
          <w:rFonts w:ascii="Times New Roman" w:eastAsia="Calibri" w:hAnsi="Times New Roman" w:cs="Times New Roman"/>
          <w:b/>
          <w:spacing w:val="0"/>
          <w:sz w:val="22"/>
          <w:szCs w:val="22"/>
          <w:bdr w:val="none" w:sz="0" w:space="0" w:color="auto" w:frame="1"/>
          <w:lang w:val="lt-LT" w:eastAsia="en-US"/>
        </w:rPr>
        <w:t>S</w:t>
      </w:r>
      <w:r w:rsidR="00E372BF" w:rsidRPr="00621E68">
        <w:rPr>
          <w:rFonts w:ascii="Times New Roman" w:eastAsia="Calibri" w:hAnsi="Times New Roman" w:cs="Times New Roman"/>
          <w:b/>
          <w:spacing w:val="0"/>
          <w:sz w:val="22"/>
          <w:szCs w:val="22"/>
          <w:bdr w:val="none" w:sz="0" w:space="0" w:color="auto" w:frame="1"/>
          <w:lang w:val="lt-LT" w:eastAsia="en-US"/>
        </w:rPr>
        <w:t xml:space="preserve"> ĮRANG</w:t>
      </w:r>
      <w:r w:rsidR="00E372BF">
        <w:rPr>
          <w:rFonts w:ascii="Times New Roman" w:eastAsia="Calibri" w:hAnsi="Times New Roman" w:cs="Times New Roman"/>
          <w:b/>
          <w:spacing w:val="0"/>
          <w:sz w:val="22"/>
          <w:szCs w:val="22"/>
          <w:bdr w:val="none" w:sz="0" w:space="0" w:color="auto" w:frame="1"/>
          <w:lang w:val="lt-LT" w:eastAsia="en-US"/>
        </w:rPr>
        <w:t>OS</w:t>
      </w:r>
      <w:r w:rsidR="00E372BF" w:rsidRPr="00AA1AD3">
        <w:rPr>
          <w:rFonts w:ascii="Times New Roman" w:eastAsia="Calibri" w:hAnsi="Times New Roman" w:cs="Times New Roman"/>
          <w:b/>
          <w:spacing w:val="0"/>
          <w:sz w:val="22"/>
          <w:szCs w:val="22"/>
          <w:bdr w:val="none" w:sz="0" w:space="0" w:color="auto" w:frame="1"/>
          <w:lang w:val="lt-LT" w:eastAsia="en-US"/>
        </w:rPr>
        <w:t xml:space="preserve"> (1</w:t>
      </w:r>
      <w:r w:rsidR="00E372BF">
        <w:rPr>
          <w:rFonts w:ascii="Times New Roman" w:eastAsia="Calibri" w:hAnsi="Times New Roman" w:cs="Times New Roman"/>
          <w:b/>
          <w:spacing w:val="0"/>
          <w:sz w:val="22"/>
          <w:szCs w:val="22"/>
          <w:bdr w:val="none" w:sz="0" w:space="0" w:color="auto" w:frame="1"/>
          <w:lang w:val="lt-LT" w:eastAsia="en-US"/>
        </w:rPr>
        <w:t>1078</w:t>
      </w:r>
      <w:r w:rsidR="00E372BF" w:rsidRPr="00AA1AD3">
        <w:rPr>
          <w:rFonts w:ascii="Times New Roman" w:eastAsia="Calibri" w:hAnsi="Times New Roman" w:cs="Times New Roman"/>
          <w:b/>
          <w:spacing w:val="0"/>
          <w:sz w:val="22"/>
          <w:szCs w:val="22"/>
          <w:bdr w:val="none" w:sz="0" w:space="0" w:color="auto" w:frame="1"/>
          <w:lang w:val="lt-LT" w:eastAsia="en-US"/>
        </w:rPr>
        <w:t>)</w:t>
      </w:r>
    </w:p>
    <w:p w14:paraId="1DE4DAEE" w14:textId="7382A604" w:rsidR="00EE0546" w:rsidRPr="00AA1AD3" w:rsidRDefault="00EE0546" w:rsidP="00EE054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rFonts w:eastAsia="Times New Roman"/>
          <w:b/>
          <w:color w:val="000000"/>
          <w:sz w:val="22"/>
          <w:szCs w:val="22"/>
          <w:bdr w:val="none" w:sz="0" w:space="0" w:color="auto" w:frame="1"/>
          <w:lang w:val="lt-LT" w:eastAsia="lt-LT"/>
        </w:rPr>
      </w:pPr>
    </w:p>
    <w:p w14:paraId="6FAFB014" w14:textId="3F3225A9" w:rsidR="00FC43B0" w:rsidRPr="00AA1AD3" w:rsidRDefault="00FC43B0" w:rsidP="00FC43B0">
      <w:pPr>
        <w:jc w:val="center"/>
        <w:rPr>
          <w:rFonts w:eastAsia="Times New Roman" w:cstheme="minorHAnsi"/>
          <w:b/>
          <w:sz w:val="22"/>
          <w:szCs w:val="22"/>
        </w:rPr>
      </w:pPr>
      <w:r w:rsidRPr="00AA1AD3">
        <w:rPr>
          <w:rFonts w:eastAsia="Times New Roman"/>
          <w:b/>
          <w:color w:val="000000"/>
          <w:sz w:val="22"/>
          <w:szCs w:val="22"/>
          <w:bdr w:val="none" w:sz="0" w:space="0" w:color="auto" w:frame="1"/>
          <w:lang w:val="lt-LT" w:eastAsia="lt-LT"/>
        </w:rPr>
        <w:t>PIRKIMO</w:t>
      </w:r>
    </w:p>
    <w:p w14:paraId="4202E461" w14:textId="77777777" w:rsidR="003B3B63" w:rsidRPr="00AA1AD3" w:rsidRDefault="00FC43B0" w:rsidP="00FC43B0">
      <w:pPr>
        <w:pStyle w:val="NormalWeb"/>
        <w:spacing w:before="0" w:beforeAutospacing="0" w:after="40" w:afterAutospacing="0"/>
        <w:jc w:val="center"/>
        <w:rPr>
          <w:i/>
          <w:sz w:val="22"/>
          <w:szCs w:val="22"/>
        </w:rPr>
      </w:pPr>
      <w:r w:rsidRPr="00AA1AD3">
        <w:rPr>
          <w:i/>
          <w:sz w:val="22"/>
          <w:szCs w:val="22"/>
        </w:rPr>
        <w:t>[pridedama atskiru dokumentu]</w:t>
      </w:r>
    </w:p>
    <w:p w14:paraId="0400337C" w14:textId="77777777" w:rsidR="003B3B63" w:rsidRPr="00AA1AD3" w:rsidRDefault="003B3B63" w:rsidP="00FC43B0">
      <w:pPr>
        <w:pStyle w:val="NormalWeb"/>
        <w:spacing w:before="0" w:beforeAutospacing="0" w:after="40" w:afterAutospacing="0"/>
        <w:rPr>
          <w:sz w:val="22"/>
          <w:szCs w:val="22"/>
        </w:rPr>
      </w:pPr>
    </w:p>
    <w:p w14:paraId="16C3D226" w14:textId="77777777" w:rsidR="003B3B63" w:rsidRPr="00AA1AD3" w:rsidRDefault="003B3B63" w:rsidP="003B3B63">
      <w:pPr>
        <w:pStyle w:val="NormalWeb"/>
        <w:spacing w:before="0" w:beforeAutospacing="0" w:after="40" w:afterAutospacing="0"/>
        <w:jc w:val="right"/>
        <w:rPr>
          <w:sz w:val="22"/>
          <w:szCs w:val="22"/>
        </w:rPr>
      </w:pPr>
      <w:r w:rsidRPr="00AA1AD3">
        <w:rPr>
          <w:sz w:val="22"/>
          <w:szCs w:val="22"/>
        </w:rPr>
        <w:t>Pirkimo dokumentų (SPS) 3 priedas</w:t>
      </w:r>
    </w:p>
    <w:p w14:paraId="6A0371BC" w14:textId="3DDE038A" w:rsidR="00EF358B" w:rsidRPr="00AA1AD3" w:rsidRDefault="00EF358B" w:rsidP="00E520F6">
      <w:pPr>
        <w:pBdr>
          <w:top w:val="none" w:sz="0" w:space="0" w:color="auto"/>
          <w:left w:val="none" w:sz="0" w:space="0" w:color="auto"/>
          <w:bottom w:val="none" w:sz="0" w:space="0" w:color="auto"/>
          <w:right w:val="none" w:sz="0" w:space="0" w:color="auto"/>
          <w:between w:val="none" w:sz="0" w:space="0" w:color="auto"/>
          <w:bar w:val="none" w:sz="0" w:color="auto"/>
        </w:pBdr>
        <w:rPr>
          <w:b/>
          <w:sz w:val="22"/>
          <w:szCs w:val="22"/>
          <w:lang w:val="lt-LT"/>
        </w:rPr>
      </w:pPr>
    </w:p>
    <w:p w14:paraId="212F31B5" w14:textId="77777777" w:rsidR="006E26C5" w:rsidRPr="00AA1AD3" w:rsidRDefault="00C166EE" w:rsidP="006E26C5">
      <w:pPr>
        <w:pStyle w:val="Title"/>
        <w:jc w:val="center"/>
        <w:rPr>
          <w:rFonts w:ascii="Times New Roman" w:hAnsi="Times New Roman" w:cs="Times New Roman"/>
          <w:b/>
          <w:i/>
          <w:sz w:val="22"/>
          <w:szCs w:val="22"/>
          <w:lang w:val="lt-LT"/>
        </w:rPr>
      </w:pPr>
      <w:r w:rsidRPr="00AA1AD3">
        <w:rPr>
          <w:rFonts w:ascii="Times New Roman" w:hAnsi="Times New Roman" w:cs="Times New Roman"/>
          <w:b/>
          <w:sz w:val="22"/>
          <w:szCs w:val="22"/>
          <w:lang w:val="lt-LT"/>
        </w:rPr>
        <w:t>PIRKIMO – PARDAVIMO SUTARTIS Nr.</w:t>
      </w:r>
      <w:r w:rsidR="00EF1AD4" w:rsidRPr="00AA1AD3">
        <w:rPr>
          <w:rFonts w:ascii="Times New Roman" w:hAnsi="Times New Roman" w:cs="Times New Roman"/>
          <w:b/>
          <w:i/>
          <w:sz w:val="22"/>
          <w:szCs w:val="22"/>
          <w:lang w:val="lt-LT"/>
        </w:rPr>
        <w:t>(projektas)</w:t>
      </w:r>
    </w:p>
    <w:p w14:paraId="2A92C2A0" w14:textId="77777777" w:rsidR="00FC43B0" w:rsidRPr="00AA1AD3" w:rsidRDefault="00FC43B0" w:rsidP="00FC43B0">
      <w:pPr>
        <w:pStyle w:val="Body2"/>
        <w:jc w:val="center"/>
        <w:rPr>
          <w:i/>
          <w:lang w:val="lt-LT"/>
        </w:rPr>
      </w:pPr>
      <w:r w:rsidRPr="00AA1AD3">
        <w:rPr>
          <w:i/>
          <w:lang w:val="lt-LT"/>
        </w:rPr>
        <w:t>[pridedama atskiru dokumentu]</w:t>
      </w:r>
    </w:p>
    <w:p w14:paraId="5B412DBE" w14:textId="77777777" w:rsidR="00EF358B" w:rsidRPr="00AA1AD3" w:rsidRDefault="00EF358B" w:rsidP="00FC43B0">
      <w:pPr>
        <w:pStyle w:val="Body2"/>
        <w:jc w:val="center"/>
        <w:rPr>
          <w:i/>
          <w:lang w:val="lt-LT"/>
        </w:rPr>
      </w:pPr>
    </w:p>
    <w:p w14:paraId="6E84C603" w14:textId="677CB51E" w:rsidR="008855C6" w:rsidRPr="00AA1AD3" w:rsidRDefault="00EF358B" w:rsidP="008855C6">
      <w:pPr>
        <w:pStyle w:val="NormalWeb"/>
        <w:spacing w:before="0" w:beforeAutospacing="0" w:after="40" w:afterAutospacing="0"/>
        <w:jc w:val="right"/>
        <w:rPr>
          <w:color w:val="000000" w:themeColor="text1"/>
          <w:sz w:val="22"/>
          <w:szCs w:val="22"/>
        </w:rPr>
      </w:pPr>
      <w:r w:rsidRPr="00AA1AD3">
        <w:rPr>
          <w:sz w:val="22"/>
          <w:szCs w:val="22"/>
        </w:rPr>
        <w:t xml:space="preserve">Pirkimo dokumentų (SPS) </w:t>
      </w:r>
      <w:r w:rsidR="00E520F6">
        <w:rPr>
          <w:sz w:val="22"/>
          <w:szCs w:val="22"/>
        </w:rPr>
        <w:t>4</w:t>
      </w:r>
      <w:r w:rsidR="008855C6" w:rsidRPr="00AA1AD3">
        <w:rPr>
          <w:sz w:val="22"/>
          <w:szCs w:val="22"/>
        </w:rPr>
        <w:t xml:space="preserve"> priedas</w:t>
      </w:r>
    </w:p>
    <w:p w14:paraId="76AD41D2" w14:textId="77777777" w:rsidR="008855C6" w:rsidRPr="00AA1AD3"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sz w:val="22"/>
          <w:szCs w:val="22"/>
          <w:lang w:val="lt-LT" w:eastAsia="lt-LT"/>
        </w:rPr>
      </w:pPr>
    </w:p>
    <w:p w14:paraId="6FC3024F" w14:textId="77777777" w:rsidR="006E26C5" w:rsidRPr="00AA1AD3" w:rsidRDefault="00EF358B"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sz w:val="22"/>
          <w:szCs w:val="22"/>
          <w:lang w:val="lt-LT" w:eastAsia="lt-LT"/>
        </w:rPr>
      </w:pPr>
      <w:r w:rsidRPr="00AA1AD3">
        <w:rPr>
          <w:b/>
          <w:bCs/>
          <w:color w:val="000000"/>
          <w:sz w:val="22"/>
          <w:szCs w:val="22"/>
          <w:lang w:val="lt-LT" w:eastAsia="lt-LT"/>
        </w:rPr>
        <w:t xml:space="preserve">EUROPOS BENDRASIS VIEŠŲJŲ PIRKIMŲ DOKUMENTAS </w:t>
      </w:r>
      <w:r w:rsidR="008855C6" w:rsidRPr="00AA1AD3">
        <w:rPr>
          <w:b/>
          <w:bCs/>
          <w:color w:val="000000"/>
          <w:sz w:val="22"/>
          <w:szCs w:val="22"/>
          <w:lang w:val="lt-LT" w:eastAsia="lt-LT"/>
        </w:rPr>
        <w:t>(EBVPD)</w:t>
      </w:r>
    </w:p>
    <w:p w14:paraId="273C75A1" w14:textId="77777777" w:rsidR="00EF358B" w:rsidRPr="00AA1AD3" w:rsidRDefault="00EF358B" w:rsidP="00EF358B">
      <w:pPr>
        <w:pStyle w:val="Body2"/>
        <w:jc w:val="center"/>
        <w:rPr>
          <w:i/>
          <w:lang w:val="lt-LT"/>
        </w:rPr>
      </w:pPr>
      <w:r w:rsidRPr="00AA1AD3">
        <w:rPr>
          <w:i/>
          <w:lang w:val="lt-LT"/>
        </w:rPr>
        <w:t>[pridedama atskiru dokumentu]</w:t>
      </w:r>
    </w:p>
    <w:p w14:paraId="55796EBD" w14:textId="77777777" w:rsidR="00EF358B" w:rsidRPr="00AA1AD3" w:rsidRDefault="00EF358B"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sz w:val="22"/>
          <w:szCs w:val="22"/>
          <w:lang w:val="lt-LT" w:eastAsia="lt-LT"/>
        </w:rPr>
      </w:pPr>
    </w:p>
    <w:sectPr w:rsidR="00EF358B" w:rsidRPr="00AA1AD3" w:rsidSect="00F03040">
      <w:headerReference w:type="even" r:id="rId12"/>
      <w:footerReference w:type="even" r:id="rId13"/>
      <w:footerReference w:type="first" r:id="rId14"/>
      <w:pgSz w:w="11900" w:h="16840" w:code="9"/>
      <w:pgMar w:top="284" w:right="567" w:bottom="709" w:left="992" w:header="720" w:footer="720" w:gutter="0"/>
      <w:cols w:space="12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8EB341" w16cex:dateUtc="2025-11-10T10: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AA7BE" w14:textId="77777777" w:rsidR="00B8594D" w:rsidRDefault="00B8594D">
      <w:r>
        <w:separator/>
      </w:r>
    </w:p>
  </w:endnote>
  <w:endnote w:type="continuationSeparator" w:id="0">
    <w:p w14:paraId="541ABE0E" w14:textId="77777777" w:rsidR="00B8594D" w:rsidRDefault="00B85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AFF" w:usb1="C0007843"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0002AFF" w:usb1="4000ACFF" w:usb2="00000001" w:usb3="00000000" w:csb0="000001FF"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66BB9" w14:textId="77777777" w:rsidR="00F634BC" w:rsidRDefault="00ED6D16" w:rsidP="00C6374A">
    <w:pPr>
      <w:pStyle w:val="Footer"/>
      <w:framePr w:wrap="around" w:vAnchor="text" w:hAnchor="margin" w:xAlign="center" w:y="1"/>
      <w:rPr>
        <w:rStyle w:val="PageNumber"/>
      </w:rPr>
    </w:pPr>
    <w:r>
      <w:rPr>
        <w:rStyle w:val="PageNumber"/>
      </w:rPr>
      <w:fldChar w:fldCharType="begin"/>
    </w:r>
    <w:r w:rsidR="00F634BC">
      <w:rPr>
        <w:rStyle w:val="PageNumber"/>
      </w:rPr>
      <w:instrText xml:space="preserve">PAGE  </w:instrText>
    </w:r>
    <w:r>
      <w:rPr>
        <w:rStyle w:val="PageNumber"/>
      </w:rPr>
      <w:fldChar w:fldCharType="end"/>
    </w:r>
  </w:p>
  <w:p w14:paraId="028F6935" w14:textId="77777777" w:rsidR="00F634BC" w:rsidRDefault="00F634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72533" w14:textId="77777777" w:rsidR="00F634BC" w:rsidRDefault="00F634B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3B91EE" w14:textId="77777777" w:rsidR="00B8594D" w:rsidRDefault="00B8594D">
      <w:r>
        <w:separator/>
      </w:r>
    </w:p>
  </w:footnote>
  <w:footnote w:type="continuationSeparator" w:id="0">
    <w:p w14:paraId="21CCF196" w14:textId="77777777" w:rsidR="00B8594D" w:rsidRDefault="00B85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53342" w14:textId="77777777" w:rsidR="00F634BC" w:rsidRDefault="00ED6D16">
    <w:pPr>
      <w:pStyle w:val="Header"/>
      <w:framePr w:wrap="around" w:vAnchor="text" w:hAnchor="margin" w:xAlign="center" w:y="1"/>
      <w:rPr>
        <w:rStyle w:val="PageNumber"/>
      </w:rPr>
    </w:pPr>
    <w:r>
      <w:rPr>
        <w:rStyle w:val="PageNumber"/>
      </w:rPr>
      <w:fldChar w:fldCharType="begin"/>
    </w:r>
    <w:r w:rsidR="00F634BC">
      <w:rPr>
        <w:rStyle w:val="PageNumber"/>
      </w:rPr>
      <w:instrText xml:space="preserve">PAGE  </w:instrText>
    </w:r>
    <w:r>
      <w:rPr>
        <w:rStyle w:val="PageNumber"/>
      </w:rPr>
      <w:fldChar w:fldCharType="separate"/>
    </w:r>
    <w:r w:rsidR="00F634BC">
      <w:rPr>
        <w:rStyle w:val="PageNumber"/>
        <w:noProof/>
      </w:rPr>
      <w:t>12</w:t>
    </w:r>
    <w:r>
      <w:rPr>
        <w:rStyle w:val="PageNumber"/>
      </w:rPr>
      <w:fldChar w:fldCharType="end"/>
    </w:r>
  </w:p>
  <w:p w14:paraId="0D7C4532" w14:textId="77777777" w:rsidR="00F634BC" w:rsidRDefault="00F634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7032CC0"/>
    <w:multiLevelType w:val="hybridMultilevel"/>
    <w:tmpl w:val="AADAF324"/>
    <w:lvl w:ilvl="0" w:tplc="0427000F">
      <w:start w:val="1"/>
      <w:numFmt w:val="decimal"/>
      <w:lvlText w:val="%1."/>
      <w:lvlJc w:val="lef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3"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9"/>
  </w:num>
  <w:num w:numId="3">
    <w:abstractNumId w:val="16"/>
  </w:num>
  <w:num w:numId="4">
    <w:abstractNumId w:val="8"/>
  </w:num>
  <w:num w:numId="5">
    <w:abstractNumId w:val="4"/>
  </w:num>
  <w:num w:numId="6">
    <w:abstractNumId w:val="7"/>
  </w:num>
  <w:num w:numId="7">
    <w:abstractNumId w:val="2"/>
  </w:num>
  <w:num w:numId="8">
    <w:abstractNumId w:val="0"/>
  </w:num>
  <w:num w:numId="9">
    <w:abstractNumId w:val="14"/>
  </w:num>
  <w:num w:numId="10">
    <w:abstractNumId w:val="15"/>
  </w:num>
  <w:num w:numId="11">
    <w:abstractNumId w:val="5"/>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0"/>
  </w:num>
  <w:num w:numId="15">
    <w:abstractNumId w:val="13"/>
  </w:num>
  <w:num w:numId="16">
    <w:abstractNumId w:val="12"/>
  </w:num>
  <w:num w:numId="17">
    <w:abstractNumId w:val="1"/>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grammar="clean"/>
  <w:defaultTabStop w:val="720"/>
  <w:hyphenationZone w:val="396"/>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605"/>
    <w:rsid w:val="000012B1"/>
    <w:rsid w:val="000014C1"/>
    <w:rsid w:val="000014CC"/>
    <w:rsid w:val="0000159D"/>
    <w:rsid w:val="00001714"/>
    <w:rsid w:val="0000210D"/>
    <w:rsid w:val="000027F7"/>
    <w:rsid w:val="0000426B"/>
    <w:rsid w:val="0000438F"/>
    <w:rsid w:val="000043ED"/>
    <w:rsid w:val="000053C7"/>
    <w:rsid w:val="0000588F"/>
    <w:rsid w:val="00006513"/>
    <w:rsid w:val="000066B3"/>
    <w:rsid w:val="00006B62"/>
    <w:rsid w:val="00006D81"/>
    <w:rsid w:val="00007A77"/>
    <w:rsid w:val="00007DA7"/>
    <w:rsid w:val="000105A8"/>
    <w:rsid w:val="00010997"/>
    <w:rsid w:val="00010D20"/>
    <w:rsid w:val="0001251B"/>
    <w:rsid w:val="000129F0"/>
    <w:rsid w:val="0001311B"/>
    <w:rsid w:val="00013862"/>
    <w:rsid w:val="000138C6"/>
    <w:rsid w:val="000139E8"/>
    <w:rsid w:val="00013FBD"/>
    <w:rsid w:val="000142EB"/>
    <w:rsid w:val="00014E8D"/>
    <w:rsid w:val="00015973"/>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AB6"/>
    <w:rsid w:val="00030FDA"/>
    <w:rsid w:val="000310FA"/>
    <w:rsid w:val="00031402"/>
    <w:rsid w:val="000315BF"/>
    <w:rsid w:val="00031830"/>
    <w:rsid w:val="00031860"/>
    <w:rsid w:val="00032146"/>
    <w:rsid w:val="00032160"/>
    <w:rsid w:val="00032572"/>
    <w:rsid w:val="00032B4C"/>
    <w:rsid w:val="000334C6"/>
    <w:rsid w:val="0003371B"/>
    <w:rsid w:val="00033ED2"/>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D06"/>
    <w:rsid w:val="00053105"/>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5A"/>
    <w:rsid w:val="00062794"/>
    <w:rsid w:val="0006280E"/>
    <w:rsid w:val="00063DAF"/>
    <w:rsid w:val="0006422A"/>
    <w:rsid w:val="000649EF"/>
    <w:rsid w:val="00065321"/>
    <w:rsid w:val="00065780"/>
    <w:rsid w:val="00065CDA"/>
    <w:rsid w:val="00066080"/>
    <w:rsid w:val="0006653B"/>
    <w:rsid w:val="0006748F"/>
    <w:rsid w:val="000679BA"/>
    <w:rsid w:val="000720EC"/>
    <w:rsid w:val="000721E4"/>
    <w:rsid w:val="00072ACA"/>
    <w:rsid w:val="00073525"/>
    <w:rsid w:val="0007398F"/>
    <w:rsid w:val="0007408C"/>
    <w:rsid w:val="000741B8"/>
    <w:rsid w:val="00076D07"/>
    <w:rsid w:val="000771AF"/>
    <w:rsid w:val="000771B2"/>
    <w:rsid w:val="000779E4"/>
    <w:rsid w:val="000801DB"/>
    <w:rsid w:val="000807DF"/>
    <w:rsid w:val="0008132C"/>
    <w:rsid w:val="0008184C"/>
    <w:rsid w:val="00081C4F"/>
    <w:rsid w:val="00082422"/>
    <w:rsid w:val="000824B1"/>
    <w:rsid w:val="00082E94"/>
    <w:rsid w:val="00083388"/>
    <w:rsid w:val="000837A1"/>
    <w:rsid w:val="00083A3B"/>
    <w:rsid w:val="00083DBF"/>
    <w:rsid w:val="000848DD"/>
    <w:rsid w:val="00084A6C"/>
    <w:rsid w:val="00085967"/>
    <w:rsid w:val="000859E3"/>
    <w:rsid w:val="00085ADF"/>
    <w:rsid w:val="000862E3"/>
    <w:rsid w:val="000863B7"/>
    <w:rsid w:val="00087202"/>
    <w:rsid w:val="00090225"/>
    <w:rsid w:val="00090561"/>
    <w:rsid w:val="000910D3"/>
    <w:rsid w:val="000912F7"/>
    <w:rsid w:val="0009194E"/>
    <w:rsid w:val="00091AA8"/>
    <w:rsid w:val="00092951"/>
    <w:rsid w:val="00092D86"/>
    <w:rsid w:val="00093820"/>
    <w:rsid w:val="00094A29"/>
    <w:rsid w:val="00095612"/>
    <w:rsid w:val="0009577A"/>
    <w:rsid w:val="000959E0"/>
    <w:rsid w:val="000959F4"/>
    <w:rsid w:val="00095A9E"/>
    <w:rsid w:val="00095F7C"/>
    <w:rsid w:val="0009614C"/>
    <w:rsid w:val="00096D5E"/>
    <w:rsid w:val="00097001"/>
    <w:rsid w:val="0009714B"/>
    <w:rsid w:val="00097F13"/>
    <w:rsid w:val="000A029B"/>
    <w:rsid w:val="000A1DDA"/>
    <w:rsid w:val="000A1FCF"/>
    <w:rsid w:val="000A2969"/>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01B"/>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7CB"/>
    <w:rsid w:val="000C6DAA"/>
    <w:rsid w:val="000C70CD"/>
    <w:rsid w:val="000C73A6"/>
    <w:rsid w:val="000C77B9"/>
    <w:rsid w:val="000D0227"/>
    <w:rsid w:val="000D02A0"/>
    <w:rsid w:val="000D076E"/>
    <w:rsid w:val="000D0E10"/>
    <w:rsid w:val="000D0F35"/>
    <w:rsid w:val="000D170D"/>
    <w:rsid w:val="000D1971"/>
    <w:rsid w:val="000D1B94"/>
    <w:rsid w:val="000D1FF3"/>
    <w:rsid w:val="000D239C"/>
    <w:rsid w:val="000D23F7"/>
    <w:rsid w:val="000D26DC"/>
    <w:rsid w:val="000D2CBC"/>
    <w:rsid w:val="000D2F7C"/>
    <w:rsid w:val="000D33E1"/>
    <w:rsid w:val="000D3403"/>
    <w:rsid w:val="000D3B6E"/>
    <w:rsid w:val="000D3BAA"/>
    <w:rsid w:val="000D3DBF"/>
    <w:rsid w:val="000D4BA7"/>
    <w:rsid w:val="000D4FCA"/>
    <w:rsid w:val="000D5C92"/>
    <w:rsid w:val="000D6675"/>
    <w:rsid w:val="000D6796"/>
    <w:rsid w:val="000D67F0"/>
    <w:rsid w:val="000D6C96"/>
    <w:rsid w:val="000D7017"/>
    <w:rsid w:val="000D7F17"/>
    <w:rsid w:val="000E0260"/>
    <w:rsid w:val="000E0E1B"/>
    <w:rsid w:val="000E0F24"/>
    <w:rsid w:val="000E104D"/>
    <w:rsid w:val="000E20F7"/>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0C23"/>
    <w:rsid w:val="000F14AD"/>
    <w:rsid w:val="000F1AA3"/>
    <w:rsid w:val="000F2CC6"/>
    <w:rsid w:val="000F3243"/>
    <w:rsid w:val="000F5019"/>
    <w:rsid w:val="000F5442"/>
    <w:rsid w:val="000F5870"/>
    <w:rsid w:val="000F605A"/>
    <w:rsid w:val="000F6527"/>
    <w:rsid w:val="000F6B06"/>
    <w:rsid w:val="000F7229"/>
    <w:rsid w:val="000F74F9"/>
    <w:rsid w:val="000F7620"/>
    <w:rsid w:val="000F7847"/>
    <w:rsid w:val="00100A68"/>
    <w:rsid w:val="0010159A"/>
    <w:rsid w:val="00101991"/>
    <w:rsid w:val="0010301B"/>
    <w:rsid w:val="00103606"/>
    <w:rsid w:val="00103EA9"/>
    <w:rsid w:val="001049A6"/>
    <w:rsid w:val="0010537B"/>
    <w:rsid w:val="0010549D"/>
    <w:rsid w:val="0010553D"/>
    <w:rsid w:val="001059BD"/>
    <w:rsid w:val="00105FC5"/>
    <w:rsid w:val="00106FD5"/>
    <w:rsid w:val="00107B2F"/>
    <w:rsid w:val="00110DAD"/>
    <w:rsid w:val="00110FEE"/>
    <w:rsid w:val="00111B7B"/>
    <w:rsid w:val="00112182"/>
    <w:rsid w:val="0011275F"/>
    <w:rsid w:val="001127C4"/>
    <w:rsid w:val="00113A56"/>
    <w:rsid w:val="00113A6D"/>
    <w:rsid w:val="00113DCC"/>
    <w:rsid w:val="00113EC2"/>
    <w:rsid w:val="001144F3"/>
    <w:rsid w:val="00114B6B"/>
    <w:rsid w:val="00114EFD"/>
    <w:rsid w:val="00115059"/>
    <w:rsid w:val="001152D3"/>
    <w:rsid w:val="00115506"/>
    <w:rsid w:val="00116CED"/>
    <w:rsid w:val="00116D01"/>
    <w:rsid w:val="001174E5"/>
    <w:rsid w:val="0011772F"/>
    <w:rsid w:val="0012006C"/>
    <w:rsid w:val="0012044F"/>
    <w:rsid w:val="001204EB"/>
    <w:rsid w:val="00120D14"/>
    <w:rsid w:val="00121CDD"/>
    <w:rsid w:val="00121FBE"/>
    <w:rsid w:val="001226CF"/>
    <w:rsid w:val="00122F09"/>
    <w:rsid w:val="0012391D"/>
    <w:rsid w:val="00124F25"/>
    <w:rsid w:val="00125478"/>
    <w:rsid w:val="001255A0"/>
    <w:rsid w:val="00125907"/>
    <w:rsid w:val="001264F5"/>
    <w:rsid w:val="0012672A"/>
    <w:rsid w:val="00127041"/>
    <w:rsid w:val="00127134"/>
    <w:rsid w:val="00127287"/>
    <w:rsid w:val="00130052"/>
    <w:rsid w:val="00130189"/>
    <w:rsid w:val="001316C0"/>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32B"/>
    <w:rsid w:val="00143AEA"/>
    <w:rsid w:val="00143F2E"/>
    <w:rsid w:val="0014420B"/>
    <w:rsid w:val="00144FBB"/>
    <w:rsid w:val="001453B6"/>
    <w:rsid w:val="001460C6"/>
    <w:rsid w:val="00146346"/>
    <w:rsid w:val="0014641D"/>
    <w:rsid w:val="001471BD"/>
    <w:rsid w:val="0014791D"/>
    <w:rsid w:val="001509EA"/>
    <w:rsid w:val="00151B01"/>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50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68FF"/>
    <w:rsid w:val="001769F7"/>
    <w:rsid w:val="00176A26"/>
    <w:rsid w:val="00176BBF"/>
    <w:rsid w:val="00176F9B"/>
    <w:rsid w:val="00177D47"/>
    <w:rsid w:val="00180351"/>
    <w:rsid w:val="00180E24"/>
    <w:rsid w:val="00181835"/>
    <w:rsid w:val="00181E30"/>
    <w:rsid w:val="00182081"/>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B62"/>
    <w:rsid w:val="0019308B"/>
    <w:rsid w:val="00193BE5"/>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4FE"/>
    <w:rsid w:val="001A45A9"/>
    <w:rsid w:val="001A4F62"/>
    <w:rsid w:val="001A5077"/>
    <w:rsid w:val="001A509B"/>
    <w:rsid w:val="001A56A9"/>
    <w:rsid w:val="001A5F58"/>
    <w:rsid w:val="001A6C72"/>
    <w:rsid w:val="001A708E"/>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2B"/>
    <w:rsid w:val="001D6E9E"/>
    <w:rsid w:val="001D7ED3"/>
    <w:rsid w:val="001E0006"/>
    <w:rsid w:val="001E00A1"/>
    <w:rsid w:val="001E11A4"/>
    <w:rsid w:val="001E13E1"/>
    <w:rsid w:val="001E1948"/>
    <w:rsid w:val="001E247E"/>
    <w:rsid w:val="001E25A5"/>
    <w:rsid w:val="001E2ECD"/>
    <w:rsid w:val="001E3523"/>
    <w:rsid w:val="001E3937"/>
    <w:rsid w:val="001E4A95"/>
    <w:rsid w:val="001E53F7"/>
    <w:rsid w:val="001E5499"/>
    <w:rsid w:val="001E556F"/>
    <w:rsid w:val="001E5A24"/>
    <w:rsid w:val="001E61D4"/>
    <w:rsid w:val="001E667F"/>
    <w:rsid w:val="001E709A"/>
    <w:rsid w:val="001E7679"/>
    <w:rsid w:val="001E7CB2"/>
    <w:rsid w:val="001F0156"/>
    <w:rsid w:val="001F05F2"/>
    <w:rsid w:val="001F07A2"/>
    <w:rsid w:val="001F0BBA"/>
    <w:rsid w:val="001F0BDD"/>
    <w:rsid w:val="001F0DD6"/>
    <w:rsid w:val="001F1B0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B"/>
    <w:rsid w:val="001F6A9D"/>
    <w:rsid w:val="001F708E"/>
    <w:rsid w:val="001F73E6"/>
    <w:rsid w:val="001F787D"/>
    <w:rsid w:val="001F7FC7"/>
    <w:rsid w:val="00200372"/>
    <w:rsid w:val="00200711"/>
    <w:rsid w:val="0020073A"/>
    <w:rsid w:val="00200CFE"/>
    <w:rsid w:val="002014B5"/>
    <w:rsid w:val="00202A1C"/>
    <w:rsid w:val="00203690"/>
    <w:rsid w:val="0020395A"/>
    <w:rsid w:val="00203F6F"/>
    <w:rsid w:val="0020488C"/>
    <w:rsid w:val="00204CA1"/>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894"/>
    <w:rsid w:val="00253A40"/>
    <w:rsid w:val="00254403"/>
    <w:rsid w:val="002544D3"/>
    <w:rsid w:val="00254718"/>
    <w:rsid w:val="0025510C"/>
    <w:rsid w:val="0025544C"/>
    <w:rsid w:val="002554B7"/>
    <w:rsid w:val="002556F2"/>
    <w:rsid w:val="00255871"/>
    <w:rsid w:val="0025648B"/>
    <w:rsid w:val="00256715"/>
    <w:rsid w:val="00256A9A"/>
    <w:rsid w:val="00257C74"/>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71D"/>
    <w:rsid w:val="002759E7"/>
    <w:rsid w:val="00275E75"/>
    <w:rsid w:val="002765A1"/>
    <w:rsid w:val="00276C6B"/>
    <w:rsid w:val="00277530"/>
    <w:rsid w:val="00277652"/>
    <w:rsid w:val="002810C7"/>
    <w:rsid w:val="002813C5"/>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448D"/>
    <w:rsid w:val="0029651D"/>
    <w:rsid w:val="002965E7"/>
    <w:rsid w:val="002974E8"/>
    <w:rsid w:val="00297F49"/>
    <w:rsid w:val="002A0270"/>
    <w:rsid w:val="002A02ED"/>
    <w:rsid w:val="002A1221"/>
    <w:rsid w:val="002A231C"/>
    <w:rsid w:val="002A2790"/>
    <w:rsid w:val="002A2B62"/>
    <w:rsid w:val="002A302D"/>
    <w:rsid w:val="002A3D25"/>
    <w:rsid w:val="002A4A04"/>
    <w:rsid w:val="002A4FEA"/>
    <w:rsid w:val="002A5259"/>
    <w:rsid w:val="002A53EA"/>
    <w:rsid w:val="002A5C26"/>
    <w:rsid w:val="002A5E5A"/>
    <w:rsid w:val="002A5F0C"/>
    <w:rsid w:val="002A5F5E"/>
    <w:rsid w:val="002A60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2C0F"/>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1AF"/>
    <w:rsid w:val="002B790A"/>
    <w:rsid w:val="002B7D92"/>
    <w:rsid w:val="002C0289"/>
    <w:rsid w:val="002C07C4"/>
    <w:rsid w:val="002C12FD"/>
    <w:rsid w:val="002C1448"/>
    <w:rsid w:val="002C170D"/>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2E68"/>
    <w:rsid w:val="00303DCD"/>
    <w:rsid w:val="00303DDF"/>
    <w:rsid w:val="0030428D"/>
    <w:rsid w:val="003042D0"/>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4337"/>
    <w:rsid w:val="003248BF"/>
    <w:rsid w:val="0032494A"/>
    <w:rsid w:val="00324B8F"/>
    <w:rsid w:val="00325BD1"/>
    <w:rsid w:val="00325E84"/>
    <w:rsid w:val="003279C9"/>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447"/>
    <w:rsid w:val="00363D64"/>
    <w:rsid w:val="00364142"/>
    <w:rsid w:val="0036415D"/>
    <w:rsid w:val="0036462F"/>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3B7"/>
    <w:rsid w:val="003727A3"/>
    <w:rsid w:val="00372BDC"/>
    <w:rsid w:val="0037303A"/>
    <w:rsid w:val="003731A4"/>
    <w:rsid w:val="003732E7"/>
    <w:rsid w:val="00373539"/>
    <w:rsid w:val="003743E3"/>
    <w:rsid w:val="00374E64"/>
    <w:rsid w:val="00375408"/>
    <w:rsid w:val="00375820"/>
    <w:rsid w:val="00375EEA"/>
    <w:rsid w:val="003760B1"/>
    <w:rsid w:val="00377131"/>
    <w:rsid w:val="003800AB"/>
    <w:rsid w:val="00380626"/>
    <w:rsid w:val="003808B3"/>
    <w:rsid w:val="00380EC2"/>
    <w:rsid w:val="00380F4B"/>
    <w:rsid w:val="00381114"/>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25E4"/>
    <w:rsid w:val="003928AC"/>
    <w:rsid w:val="00392FD6"/>
    <w:rsid w:val="0039309F"/>
    <w:rsid w:val="003943CD"/>
    <w:rsid w:val="003945FD"/>
    <w:rsid w:val="00394CF8"/>
    <w:rsid w:val="00394ED8"/>
    <w:rsid w:val="00395E13"/>
    <w:rsid w:val="00396674"/>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B63"/>
    <w:rsid w:val="003B3C12"/>
    <w:rsid w:val="003B5EBC"/>
    <w:rsid w:val="003B6171"/>
    <w:rsid w:val="003B698D"/>
    <w:rsid w:val="003C07A9"/>
    <w:rsid w:val="003C07AD"/>
    <w:rsid w:val="003C13F8"/>
    <w:rsid w:val="003C14DC"/>
    <w:rsid w:val="003C1BBF"/>
    <w:rsid w:val="003C2344"/>
    <w:rsid w:val="003C3D38"/>
    <w:rsid w:val="003C47CF"/>
    <w:rsid w:val="003C4B4D"/>
    <w:rsid w:val="003C4CCB"/>
    <w:rsid w:val="003C56C0"/>
    <w:rsid w:val="003C61BC"/>
    <w:rsid w:val="003C6C16"/>
    <w:rsid w:val="003C6C28"/>
    <w:rsid w:val="003C744C"/>
    <w:rsid w:val="003C766A"/>
    <w:rsid w:val="003C7703"/>
    <w:rsid w:val="003D0BBF"/>
    <w:rsid w:val="003D0E24"/>
    <w:rsid w:val="003D15C9"/>
    <w:rsid w:val="003D27A2"/>
    <w:rsid w:val="003D2A68"/>
    <w:rsid w:val="003D32D2"/>
    <w:rsid w:val="003D3337"/>
    <w:rsid w:val="003D3501"/>
    <w:rsid w:val="003D36C4"/>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700"/>
    <w:rsid w:val="003E5B41"/>
    <w:rsid w:val="003E645D"/>
    <w:rsid w:val="003E6A68"/>
    <w:rsid w:val="003E6B02"/>
    <w:rsid w:val="003E6C88"/>
    <w:rsid w:val="003E6DA5"/>
    <w:rsid w:val="003E6DCF"/>
    <w:rsid w:val="003E7015"/>
    <w:rsid w:val="003E743F"/>
    <w:rsid w:val="003E7580"/>
    <w:rsid w:val="003F0E96"/>
    <w:rsid w:val="003F120E"/>
    <w:rsid w:val="003F18B9"/>
    <w:rsid w:val="003F1962"/>
    <w:rsid w:val="003F1C11"/>
    <w:rsid w:val="003F1CB8"/>
    <w:rsid w:val="003F1D65"/>
    <w:rsid w:val="003F2294"/>
    <w:rsid w:val="003F22D3"/>
    <w:rsid w:val="003F23C9"/>
    <w:rsid w:val="003F2474"/>
    <w:rsid w:val="003F2E2A"/>
    <w:rsid w:val="003F2E74"/>
    <w:rsid w:val="003F2F51"/>
    <w:rsid w:val="003F37ED"/>
    <w:rsid w:val="003F3A0B"/>
    <w:rsid w:val="003F3E83"/>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3B6"/>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33D"/>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CC3"/>
    <w:rsid w:val="00443F67"/>
    <w:rsid w:val="00444538"/>
    <w:rsid w:val="004446B9"/>
    <w:rsid w:val="004448DF"/>
    <w:rsid w:val="00444B28"/>
    <w:rsid w:val="00444E87"/>
    <w:rsid w:val="00444EBE"/>
    <w:rsid w:val="00444FAD"/>
    <w:rsid w:val="00445CCA"/>
    <w:rsid w:val="004469A2"/>
    <w:rsid w:val="00447784"/>
    <w:rsid w:val="00447D52"/>
    <w:rsid w:val="0045015D"/>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B2C"/>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3D4"/>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76CE2"/>
    <w:rsid w:val="0048040F"/>
    <w:rsid w:val="004809C2"/>
    <w:rsid w:val="00480F66"/>
    <w:rsid w:val="00481ECC"/>
    <w:rsid w:val="004831BF"/>
    <w:rsid w:val="00483675"/>
    <w:rsid w:val="00483E00"/>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A53"/>
    <w:rsid w:val="004D5D39"/>
    <w:rsid w:val="004D5FBC"/>
    <w:rsid w:val="004D6133"/>
    <w:rsid w:val="004D62B8"/>
    <w:rsid w:val="004D6629"/>
    <w:rsid w:val="004D66F0"/>
    <w:rsid w:val="004D6813"/>
    <w:rsid w:val="004D6AC7"/>
    <w:rsid w:val="004D6C31"/>
    <w:rsid w:val="004D7054"/>
    <w:rsid w:val="004E0795"/>
    <w:rsid w:val="004E082C"/>
    <w:rsid w:val="004E0839"/>
    <w:rsid w:val="004E13FE"/>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C1E"/>
    <w:rsid w:val="004E75E1"/>
    <w:rsid w:val="004E7820"/>
    <w:rsid w:val="004E7E6E"/>
    <w:rsid w:val="004F07F9"/>
    <w:rsid w:val="004F08D0"/>
    <w:rsid w:val="004F0BC3"/>
    <w:rsid w:val="004F0C3A"/>
    <w:rsid w:val="004F0D72"/>
    <w:rsid w:val="004F1295"/>
    <w:rsid w:val="004F13BA"/>
    <w:rsid w:val="004F14F2"/>
    <w:rsid w:val="004F2219"/>
    <w:rsid w:val="004F25F8"/>
    <w:rsid w:val="004F294B"/>
    <w:rsid w:val="004F2B8D"/>
    <w:rsid w:val="004F2E1A"/>
    <w:rsid w:val="004F3CED"/>
    <w:rsid w:val="004F4208"/>
    <w:rsid w:val="004F424C"/>
    <w:rsid w:val="004F4743"/>
    <w:rsid w:val="004F4EF2"/>
    <w:rsid w:val="004F51AA"/>
    <w:rsid w:val="004F51CC"/>
    <w:rsid w:val="004F5BAD"/>
    <w:rsid w:val="004F5E66"/>
    <w:rsid w:val="00500359"/>
    <w:rsid w:val="005006DC"/>
    <w:rsid w:val="005006EF"/>
    <w:rsid w:val="00500A77"/>
    <w:rsid w:val="00500C18"/>
    <w:rsid w:val="00500D82"/>
    <w:rsid w:val="00501C48"/>
    <w:rsid w:val="00502556"/>
    <w:rsid w:val="00502BEE"/>
    <w:rsid w:val="00502C3F"/>
    <w:rsid w:val="00502F1B"/>
    <w:rsid w:val="005032C1"/>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5C7D"/>
    <w:rsid w:val="00516C51"/>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5E5A"/>
    <w:rsid w:val="005262A4"/>
    <w:rsid w:val="00526AB5"/>
    <w:rsid w:val="0053022D"/>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0FC"/>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18A"/>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A15C8"/>
    <w:rsid w:val="005A17EC"/>
    <w:rsid w:val="005A2938"/>
    <w:rsid w:val="005A3BBC"/>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034"/>
    <w:rsid w:val="005C4A49"/>
    <w:rsid w:val="005C52C4"/>
    <w:rsid w:val="005C56B2"/>
    <w:rsid w:val="005C583C"/>
    <w:rsid w:val="005C604E"/>
    <w:rsid w:val="005C7061"/>
    <w:rsid w:val="005C7A6F"/>
    <w:rsid w:val="005D01B4"/>
    <w:rsid w:val="005D0D69"/>
    <w:rsid w:val="005D1BEC"/>
    <w:rsid w:val="005D1FFC"/>
    <w:rsid w:val="005D20F8"/>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5DAD"/>
    <w:rsid w:val="005E649A"/>
    <w:rsid w:val="005E6889"/>
    <w:rsid w:val="005E6EC6"/>
    <w:rsid w:val="005E750C"/>
    <w:rsid w:val="005E77D1"/>
    <w:rsid w:val="005E7A28"/>
    <w:rsid w:val="005E7CA0"/>
    <w:rsid w:val="005F012E"/>
    <w:rsid w:val="005F03F2"/>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DE5"/>
    <w:rsid w:val="00621E68"/>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02D"/>
    <w:rsid w:val="00651363"/>
    <w:rsid w:val="006513F0"/>
    <w:rsid w:val="006514CE"/>
    <w:rsid w:val="00651708"/>
    <w:rsid w:val="00651A1A"/>
    <w:rsid w:val="00651C27"/>
    <w:rsid w:val="00652431"/>
    <w:rsid w:val="006527B0"/>
    <w:rsid w:val="00652839"/>
    <w:rsid w:val="0065286A"/>
    <w:rsid w:val="0065298D"/>
    <w:rsid w:val="00653122"/>
    <w:rsid w:val="006536A4"/>
    <w:rsid w:val="00654973"/>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789"/>
    <w:rsid w:val="0067230E"/>
    <w:rsid w:val="006725FC"/>
    <w:rsid w:val="00672D98"/>
    <w:rsid w:val="00672FB0"/>
    <w:rsid w:val="006740A0"/>
    <w:rsid w:val="0067440C"/>
    <w:rsid w:val="00674553"/>
    <w:rsid w:val="00676BD1"/>
    <w:rsid w:val="00677FA2"/>
    <w:rsid w:val="006808EB"/>
    <w:rsid w:val="00680C1C"/>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4B"/>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43F"/>
    <w:rsid w:val="006A06D2"/>
    <w:rsid w:val="006A1417"/>
    <w:rsid w:val="006A1889"/>
    <w:rsid w:val="006A219D"/>
    <w:rsid w:val="006A22CC"/>
    <w:rsid w:val="006A2DEB"/>
    <w:rsid w:val="006A3AF9"/>
    <w:rsid w:val="006A3C9A"/>
    <w:rsid w:val="006A3ECA"/>
    <w:rsid w:val="006A3F93"/>
    <w:rsid w:val="006A4858"/>
    <w:rsid w:val="006A5B38"/>
    <w:rsid w:val="006A6AEC"/>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534"/>
    <w:rsid w:val="006B6BC1"/>
    <w:rsid w:val="006B6ECD"/>
    <w:rsid w:val="006B7073"/>
    <w:rsid w:val="006B797C"/>
    <w:rsid w:val="006B79E3"/>
    <w:rsid w:val="006B7BED"/>
    <w:rsid w:val="006C03A2"/>
    <w:rsid w:val="006C1167"/>
    <w:rsid w:val="006C13F2"/>
    <w:rsid w:val="006C1E41"/>
    <w:rsid w:val="006C24A7"/>
    <w:rsid w:val="006C27AC"/>
    <w:rsid w:val="006C3C1D"/>
    <w:rsid w:val="006C52C3"/>
    <w:rsid w:val="006C5462"/>
    <w:rsid w:val="006C5730"/>
    <w:rsid w:val="006C5846"/>
    <w:rsid w:val="006C5DB9"/>
    <w:rsid w:val="006C6887"/>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6B1"/>
    <w:rsid w:val="006D6A2E"/>
    <w:rsid w:val="006D7532"/>
    <w:rsid w:val="006D7814"/>
    <w:rsid w:val="006D7EF8"/>
    <w:rsid w:val="006E11D7"/>
    <w:rsid w:val="006E146B"/>
    <w:rsid w:val="006E1853"/>
    <w:rsid w:val="006E20A1"/>
    <w:rsid w:val="006E26C5"/>
    <w:rsid w:val="006E2A6C"/>
    <w:rsid w:val="006E2B8E"/>
    <w:rsid w:val="006E2BFB"/>
    <w:rsid w:val="006E32D0"/>
    <w:rsid w:val="006E3548"/>
    <w:rsid w:val="006E5A6C"/>
    <w:rsid w:val="006E5BCB"/>
    <w:rsid w:val="006E5C93"/>
    <w:rsid w:val="006E68A6"/>
    <w:rsid w:val="006E6B8D"/>
    <w:rsid w:val="006F0278"/>
    <w:rsid w:val="006F0B70"/>
    <w:rsid w:val="006F123D"/>
    <w:rsid w:val="006F136E"/>
    <w:rsid w:val="006F20E0"/>
    <w:rsid w:val="006F2F27"/>
    <w:rsid w:val="006F3E8B"/>
    <w:rsid w:val="006F40C8"/>
    <w:rsid w:val="006F4266"/>
    <w:rsid w:val="006F4386"/>
    <w:rsid w:val="006F4499"/>
    <w:rsid w:val="006F48B0"/>
    <w:rsid w:val="006F4ABB"/>
    <w:rsid w:val="006F4E34"/>
    <w:rsid w:val="006F5283"/>
    <w:rsid w:val="006F56F6"/>
    <w:rsid w:val="006F5865"/>
    <w:rsid w:val="006F5EE1"/>
    <w:rsid w:val="006F5F08"/>
    <w:rsid w:val="006F6F17"/>
    <w:rsid w:val="006F7420"/>
    <w:rsid w:val="006F78ED"/>
    <w:rsid w:val="006F78EF"/>
    <w:rsid w:val="00700653"/>
    <w:rsid w:val="00701E5F"/>
    <w:rsid w:val="00702448"/>
    <w:rsid w:val="00702577"/>
    <w:rsid w:val="007027EC"/>
    <w:rsid w:val="0070449B"/>
    <w:rsid w:val="007045E5"/>
    <w:rsid w:val="00704F9C"/>
    <w:rsid w:val="00705161"/>
    <w:rsid w:val="007052CB"/>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45C"/>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6D2"/>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9D6"/>
    <w:rsid w:val="00761A65"/>
    <w:rsid w:val="00762090"/>
    <w:rsid w:val="007624ED"/>
    <w:rsid w:val="00762768"/>
    <w:rsid w:val="00762D65"/>
    <w:rsid w:val="00764D7C"/>
    <w:rsid w:val="00765731"/>
    <w:rsid w:val="007658DB"/>
    <w:rsid w:val="00765D89"/>
    <w:rsid w:val="007663F1"/>
    <w:rsid w:val="007664AA"/>
    <w:rsid w:val="00766511"/>
    <w:rsid w:val="0076690A"/>
    <w:rsid w:val="00766FDA"/>
    <w:rsid w:val="00767C0B"/>
    <w:rsid w:val="00767EAE"/>
    <w:rsid w:val="00770005"/>
    <w:rsid w:val="00770300"/>
    <w:rsid w:val="0077099F"/>
    <w:rsid w:val="00770BF4"/>
    <w:rsid w:val="00772934"/>
    <w:rsid w:val="00772B6B"/>
    <w:rsid w:val="00774B77"/>
    <w:rsid w:val="00775C28"/>
    <w:rsid w:val="00775D42"/>
    <w:rsid w:val="00775E3E"/>
    <w:rsid w:val="00775E6C"/>
    <w:rsid w:val="00775F7E"/>
    <w:rsid w:val="00776417"/>
    <w:rsid w:val="00776A7E"/>
    <w:rsid w:val="0077733A"/>
    <w:rsid w:val="007775A2"/>
    <w:rsid w:val="00777891"/>
    <w:rsid w:val="00777AC0"/>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1C8"/>
    <w:rsid w:val="007A03DC"/>
    <w:rsid w:val="007A12CE"/>
    <w:rsid w:val="007A14D7"/>
    <w:rsid w:val="007A1C37"/>
    <w:rsid w:val="007A226D"/>
    <w:rsid w:val="007A3107"/>
    <w:rsid w:val="007A3E74"/>
    <w:rsid w:val="007A4397"/>
    <w:rsid w:val="007A4503"/>
    <w:rsid w:val="007A4672"/>
    <w:rsid w:val="007A479D"/>
    <w:rsid w:val="007A559E"/>
    <w:rsid w:val="007A5F70"/>
    <w:rsid w:val="007A7EA5"/>
    <w:rsid w:val="007B00D1"/>
    <w:rsid w:val="007B051E"/>
    <w:rsid w:val="007B0901"/>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9DD"/>
    <w:rsid w:val="007D6D6F"/>
    <w:rsid w:val="007D6FAE"/>
    <w:rsid w:val="007D7EB3"/>
    <w:rsid w:val="007E028A"/>
    <w:rsid w:val="007E1117"/>
    <w:rsid w:val="007E13C0"/>
    <w:rsid w:val="007E1D88"/>
    <w:rsid w:val="007E375E"/>
    <w:rsid w:val="007E39D7"/>
    <w:rsid w:val="007E4D0F"/>
    <w:rsid w:val="007E52CF"/>
    <w:rsid w:val="007E5323"/>
    <w:rsid w:val="007E5772"/>
    <w:rsid w:val="007E5FCD"/>
    <w:rsid w:val="007E6411"/>
    <w:rsid w:val="007E77D5"/>
    <w:rsid w:val="007E7A89"/>
    <w:rsid w:val="007F015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333"/>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3C6"/>
    <w:rsid w:val="008145A0"/>
    <w:rsid w:val="008146B9"/>
    <w:rsid w:val="00815004"/>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523C"/>
    <w:rsid w:val="00835A63"/>
    <w:rsid w:val="00835E12"/>
    <w:rsid w:val="00835E36"/>
    <w:rsid w:val="008364EE"/>
    <w:rsid w:val="0083701F"/>
    <w:rsid w:val="00837CEA"/>
    <w:rsid w:val="00837D3C"/>
    <w:rsid w:val="00837F4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4F0"/>
    <w:rsid w:val="0084753F"/>
    <w:rsid w:val="008504DB"/>
    <w:rsid w:val="0085158A"/>
    <w:rsid w:val="008516CB"/>
    <w:rsid w:val="00851807"/>
    <w:rsid w:val="00851B3C"/>
    <w:rsid w:val="00852CBD"/>
    <w:rsid w:val="00853373"/>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003"/>
    <w:rsid w:val="00861F42"/>
    <w:rsid w:val="00862B91"/>
    <w:rsid w:val="00862BDA"/>
    <w:rsid w:val="00863C5A"/>
    <w:rsid w:val="008640C6"/>
    <w:rsid w:val="008652BB"/>
    <w:rsid w:val="0086583E"/>
    <w:rsid w:val="00865C9C"/>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4F7"/>
    <w:rsid w:val="00875F6F"/>
    <w:rsid w:val="00875F8A"/>
    <w:rsid w:val="008762BA"/>
    <w:rsid w:val="00876C2B"/>
    <w:rsid w:val="00877862"/>
    <w:rsid w:val="00880001"/>
    <w:rsid w:val="008800C2"/>
    <w:rsid w:val="00880613"/>
    <w:rsid w:val="008807AD"/>
    <w:rsid w:val="00880BB2"/>
    <w:rsid w:val="00881166"/>
    <w:rsid w:val="00881B28"/>
    <w:rsid w:val="008820E7"/>
    <w:rsid w:val="008829EB"/>
    <w:rsid w:val="00882B51"/>
    <w:rsid w:val="008830D5"/>
    <w:rsid w:val="0088310F"/>
    <w:rsid w:val="008845D7"/>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09E"/>
    <w:rsid w:val="008A5A1E"/>
    <w:rsid w:val="008A5F96"/>
    <w:rsid w:val="008A6B64"/>
    <w:rsid w:val="008A6D4F"/>
    <w:rsid w:val="008A6FF8"/>
    <w:rsid w:val="008A7853"/>
    <w:rsid w:val="008A7949"/>
    <w:rsid w:val="008B067E"/>
    <w:rsid w:val="008B10C3"/>
    <w:rsid w:val="008B131F"/>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EB"/>
    <w:rsid w:val="008C7691"/>
    <w:rsid w:val="008D0510"/>
    <w:rsid w:val="008D0E78"/>
    <w:rsid w:val="008D17A7"/>
    <w:rsid w:val="008D2770"/>
    <w:rsid w:val="008D27E6"/>
    <w:rsid w:val="008D2E66"/>
    <w:rsid w:val="008D35BD"/>
    <w:rsid w:val="008D40D9"/>
    <w:rsid w:val="008D40FF"/>
    <w:rsid w:val="008D4143"/>
    <w:rsid w:val="008D4484"/>
    <w:rsid w:val="008D4557"/>
    <w:rsid w:val="008D5720"/>
    <w:rsid w:val="008D5A77"/>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661"/>
    <w:rsid w:val="008E7C3B"/>
    <w:rsid w:val="008F0514"/>
    <w:rsid w:val="008F0986"/>
    <w:rsid w:val="008F321B"/>
    <w:rsid w:val="008F3542"/>
    <w:rsid w:val="008F354A"/>
    <w:rsid w:val="008F3713"/>
    <w:rsid w:val="008F386D"/>
    <w:rsid w:val="008F39C4"/>
    <w:rsid w:val="008F4B0B"/>
    <w:rsid w:val="008F4EA3"/>
    <w:rsid w:val="008F5707"/>
    <w:rsid w:val="008F6114"/>
    <w:rsid w:val="008F69D1"/>
    <w:rsid w:val="008F6C62"/>
    <w:rsid w:val="008F7728"/>
    <w:rsid w:val="008F7DD2"/>
    <w:rsid w:val="009007F3"/>
    <w:rsid w:val="00900F18"/>
    <w:rsid w:val="0090133C"/>
    <w:rsid w:val="00901465"/>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D84"/>
    <w:rsid w:val="00913FA8"/>
    <w:rsid w:val="00914066"/>
    <w:rsid w:val="0091409C"/>
    <w:rsid w:val="00914E71"/>
    <w:rsid w:val="00915169"/>
    <w:rsid w:val="00915378"/>
    <w:rsid w:val="00915C75"/>
    <w:rsid w:val="00916285"/>
    <w:rsid w:val="00916D63"/>
    <w:rsid w:val="00917DDA"/>
    <w:rsid w:val="009209FF"/>
    <w:rsid w:val="00921DDE"/>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5B80"/>
    <w:rsid w:val="00935DCF"/>
    <w:rsid w:val="00936405"/>
    <w:rsid w:val="009364BD"/>
    <w:rsid w:val="009375EC"/>
    <w:rsid w:val="00937778"/>
    <w:rsid w:val="00937953"/>
    <w:rsid w:val="00937EC3"/>
    <w:rsid w:val="00937F63"/>
    <w:rsid w:val="00940458"/>
    <w:rsid w:val="00940ADE"/>
    <w:rsid w:val="00941162"/>
    <w:rsid w:val="00941951"/>
    <w:rsid w:val="00942740"/>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FFE"/>
    <w:rsid w:val="00950C5D"/>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5E7E"/>
    <w:rsid w:val="00956D8D"/>
    <w:rsid w:val="009572E2"/>
    <w:rsid w:val="009573D2"/>
    <w:rsid w:val="00957F96"/>
    <w:rsid w:val="00961E67"/>
    <w:rsid w:val="009621AA"/>
    <w:rsid w:val="00962605"/>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934"/>
    <w:rsid w:val="00985AA0"/>
    <w:rsid w:val="00985ACF"/>
    <w:rsid w:val="00985F91"/>
    <w:rsid w:val="0098676F"/>
    <w:rsid w:val="009868C5"/>
    <w:rsid w:val="00986BCD"/>
    <w:rsid w:val="00986DA2"/>
    <w:rsid w:val="00986DFE"/>
    <w:rsid w:val="00987B7D"/>
    <w:rsid w:val="0099053D"/>
    <w:rsid w:val="00992160"/>
    <w:rsid w:val="00992775"/>
    <w:rsid w:val="009928ED"/>
    <w:rsid w:val="00992C2B"/>
    <w:rsid w:val="00993B2C"/>
    <w:rsid w:val="00994A87"/>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F4"/>
    <w:rsid w:val="009B785E"/>
    <w:rsid w:val="009B79D1"/>
    <w:rsid w:val="009C030A"/>
    <w:rsid w:val="009C0423"/>
    <w:rsid w:val="009C047C"/>
    <w:rsid w:val="009C04A3"/>
    <w:rsid w:val="009C0BE8"/>
    <w:rsid w:val="009C0E1E"/>
    <w:rsid w:val="009C0EB6"/>
    <w:rsid w:val="009C1911"/>
    <w:rsid w:val="009C197B"/>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084C"/>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4F2A"/>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113"/>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10E4"/>
    <w:rsid w:val="00A11652"/>
    <w:rsid w:val="00A117D6"/>
    <w:rsid w:val="00A12075"/>
    <w:rsid w:val="00A12E38"/>
    <w:rsid w:val="00A13016"/>
    <w:rsid w:val="00A132A4"/>
    <w:rsid w:val="00A133CB"/>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5DF"/>
    <w:rsid w:val="00A4067C"/>
    <w:rsid w:val="00A40FD2"/>
    <w:rsid w:val="00A418C9"/>
    <w:rsid w:val="00A42716"/>
    <w:rsid w:val="00A429E2"/>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093"/>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D42"/>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3FDC"/>
    <w:rsid w:val="00A74166"/>
    <w:rsid w:val="00A744EC"/>
    <w:rsid w:val="00A74797"/>
    <w:rsid w:val="00A7483E"/>
    <w:rsid w:val="00A75127"/>
    <w:rsid w:val="00A75208"/>
    <w:rsid w:val="00A7584A"/>
    <w:rsid w:val="00A761BA"/>
    <w:rsid w:val="00A7663E"/>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CD8"/>
    <w:rsid w:val="00A867D5"/>
    <w:rsid w:val="00A87066"/>
    <w:rsid w:val="00A87387"/>
    <w:rsid w:val="00A8760C"/>
    <w:rsid w:val="00A87A9C"/>
    <w:rsid w:val="00A90076"/>
    <w:rsid w:val="00A90DF5"/>
    <w:rsid w:val="00A90FD6"/>
    <w:rsid w:val="00A91157"/>
    <w:rsid w:val="00A9173F"/>
    <w:rsid w:val="00A92263"/>
    <w:rsid w:val="00A92C04"/>
    <w:rsid w:val="00A92CCB"/>
    <w:rsid w:val="00A92DDE"/>
    <w:rsid w:val="00A92ECB"/>
    <w:rsid w:val="00A936AA"/>
    <w:rsid w:val="00A94011"/>
    <w:rsid w:val="00A9464C"/>
    <w:rsid w:val="00A94904"/>
    <w:rsid w:val="00A94A6C"/>
    <w:rsid w:val="00A94D14"/>
    <w:rsid w:val="00A95D84"/>
    <w:rsid w:val="00A960D7"/>
    <w:rsid w:val="00A968EE"/>
    <w:rsid w:val="00A979FE"/>
    <w:rsid w:val="00AA01CA"/>
    <w:rsid w:val="00AA0F8E"/>
    <w:rsid w:val="00AA1279"/>
    <w:rsid w:val="00AA1AD3"/>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2AC"/>
    <w:rsid w:val="00AC5628"/>
    <w:rsid w:val="00AC66F5"/>
    <w:rsid w:val="00AC6A30"/>
    <w:rsid w:val="00AC6F44"/>
    <w:rsid w:val="00AC70E6"/>
    <w:rsid w:val="00AD0AB2"/>
    <w:rsid w:val="00AD0B0E"/>
    <w:rsid w:val="00AD106D"/>
    <w:rsid w:val="00AD2019"/>
    <w:rsid w:val="00AD2169"/>
    <w:rsid w:val="00AD2246"/>
    <w:rsid w:val="00AD2887"/>
    <w:rsid w:val="00AD2D0E"/>
    <w:rsid w:val="00AD3C56"/>
    <w:rsid w:val="00AD3F2A"/>
    <w:rsid w:val="00AD4EB4"/>
    <w:rsid w:val="00AD4F5B"/>
    <w:rsid w:val="00AD5145"/>
    <w:rsid w:val="00AD5C3F"/>
    <w:rsid w:val="00AD613B"/>
    <w:rsid w:val="00AD65BA"/>
    <w:rsid w:val="00AD68A9"/>
    <w:rsid w:val="00AD69CE"/>
    <w:rsid w:val="00AD6F4C"/>
    <w:rsid w:val="00AD70E1"/>
    <w:rsid w:val="00AD7ABF"/>
    <w:rsid w:val="00AE00F7"/>
    <w:rsid w:val="00AE04B7"/>
    <w:rsid w:val="00AE06B2"/>
    <w:rsid w:val="00AE09E0"/>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3DB4"/>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81E"/>
    <w:rsid w:val="00B06AA9"/>
    <w:rsid w:val="00B10FEE"/>
    <w:rsid w:val="00B11001"/>
    <w:rsid w:val="00B11E28"/>
    <w:rsid w:val="00B13182"/>
    <w:rsid w:val="00B135C4"/>
    <w:rsid w:val="00B13E52"/>
    <w:rsid w:val="00B14117"/>
    <w:rsid w:val="00B14B12"/>
    <w:rsid w:val="00B15678"/>
    <w:rsid w:val="00B157C1"/>
    <w:rsid w:val="00B158A5"/>
    <w:rsid w:val="00B15C16"/>
    <w:rsid w:val="00B15F1B"/>
    <w:rsid w:val="00B17259"/>
    <w:rsid w:val="00B17D0E"/>
    <w:rsid w:val="00B20547"/>
    <w:rsid w:val="00B20D92"/>
    <w:rsid w:val="00B20F43"/>
    <w:rsid w:val="00B20FD3"/>
    <w:rsid w:val="00B21181"/>
    <w:rsid w:val="00B2138D"/>
    <w:rsid w:val="00B23164"/>
    <w:rsid w:val="00B231B3"/>
    <w:rsid w:val="00B23723"/>
    <w:rsid w:val="00B23C81"/>
    <w:rsid w:val="00B23FE7"/>
    <w:rsid w:val="00B256A5"/>
    <w:rsid w:val="00B26239"/>
    <w:rsid w:val="00B2672C"/>
    <w:rsid w:val="00B2676D"/>
    <w:rsid w:val="00B27121"/>
    <w:rsid w:val="00B2713E"/>
    <w:rsid w:val="00B276C6"/>
    <w:rsid w:val="00B279AC"/>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61D"/>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893"/>
    <w:rsid w:val="00B52566"/>
    <w:rsid w:val="00B527E0"/>
    <w:rsid w:val="00B52935"/>
    <w:rsid w:val="00B52DA6"/>
    <w:rsid w:val="00B52F07"/>
    <w:rsid w:val="00B53A72"/>
    <w:rsid w:val="00B53CEE"/>
    <w:rsid w:val="00B540F1"/>
    <w:rsid w:val="00B54BE9"/>
    <w:rsid w:val="00B55A3B"/>
    <w:rsid w:val="00B55C45"/>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68D3"/>
    <w:rsid w:val="00B66A30"/>
    <w:rsid w:val="00B6753A"/>
    <w:rsid w:val="00B678CD"/>
    <w:rsid w:val="00B70090"/>
    <w:rsid w:val="00B70498"/>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6C7"/>
    <w:rsid w:val="00B85335"/>
    <w:rsid w:val="00B8594A"/>
    <w:rsid w:val="00B8594D"/>
    <w:rsid w:val="00B85C3B"/>
    <w:rsid w:val="00B85FD0"/>
    <w:rsid w:val="00B86D86"/>
    <w:rsid w:val="00B87735"/>
    <w:rsid w:val="00B9034E"/>
    <w:rsid w:val="00B90ECA"/>
    <w:rsid w:val="00B92197"/>
    <w:rsid w:val="00B927E1"/>
    <w:rsid w:val="00B929C4"/>
    <w:rsid w:val="00B92D9B"/>
    <w:rsid w:val="00B934E7"/>
    <w:rsid w:val="00B9370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177"/>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C68"/>
    <w:rsid w:val="00BD4385"/>
    <w:rsid w:val="00BD4541"/>
    <w:rsid w:val="00BD4547"/>
    <w:rsid w:val="00BD4A23"/>
    <w:rsid w:val="00BD59AB"/>
    <w:rsid w:val="00BD59B5"/>
    <w:rsid w:val="00BD5D2A"/>
    <w:rsid w:val="00BD5DE0"/>
    <w:rsid w:val="00BD654A"/>
    <w:rsid w:val="00BD6A19"/>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B0E"/>
    <w:rsid w:val="00BE5E28"/>
    <w:rsid w:val="00BE5E9E"/>
    <w:rsid w:val="00BE64B6"/>
    <w:rsid w:val="00BE68DC"/>
    <w:rsid w:val="00BE69FB"/>
    <w:rsid w:val="00BE727C"/>
    <w:rsid w:val="00BF0592"/>
    <w:rsid w:val="00BF19D8"/>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1E4"/>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3A40"/>
    <w:rsid w:val="00C258FA"/>
    <w:rsid w:val="00C2590B"/>
    <w:rsid w:val="00C25D79"/>
    <w:rsid w:val="00C25D85"/>
    <w:rsid w:val="00C265FE"/>
    <w:rsid w:val="00C26791"/>
    <w:rsid w:val="00C269D7"/>
    <w:rsid w:val="00C26D1D"/>
    <w:rsid w:val="00C30897"/>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04D"/>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372"/>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1CA"/>
    <w:rsid w:val="00C736CC"/>
    <w:rsid w:val="00C736F1"/>
    <w:rsid w:val="00C73702"/>
    <w:rsid w:val="00C73AF4"/>
    <w:rsid w:val="00C73C74"/>
    <w:rsid w:val="00C73C7D"/>
    <w:rsid w:val="00C74404"/>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769"/>
    <w:rsid w:val="00CB2C5E"/>
    <w:rsid w:val="00CB2D2F"/>
    <w:rsid w:val="00CB2F85"/>
    <w:rsid w:val="00CB34BC"/>
    <w:rsid w:val="00CB36B5"/>
    <w:rsid w:val="00CB470D"/>
    <w:rsid w:val="00CB48F2"/>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616"/>
    <w:rsid w:val="00CC1E75"/>
    <w:rsid w:val="00CC31D7"/>
    <w:rsid w:val="00CC3A30"/>
    <w:rsid w:val="00CC42DC"/>
    <w:rsid w:val="00CC44F9"/>
    <w:rsid w:val="00CC52A5"/>
    <w:rsid w:val="00CC54E9"/>
    <w:rsid w:val="00CC5BD3"/>
    <w:rsid w:val="00CC6B67"/>
    <w:rsid w:val="00CC748E"/>
    <w:rsid w:val="00CC7D93"/>
    <w:rsid w:val="00CD11A8"/>
    <w:rsid w:val="00CD1859"/>
    <w:rsid w:val="00CD26F5"/>
    <w:rsid w:val="00CD2A61"/>
    <w:rsid w:val="00CD2AC9"/>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DCB"/>
    <w:rsid w:val="00CE1F8E"/>
    <w:rsid w:val="00CE2141"/>
    <w:rsid w:val="00CE269C"/>
    <w:rsid w:val="00CE270B"/>
    <w:rsid w:val="00CE297B"/>
    <w:rsid w:val="00CE2ACC"/>
    <w:rsid w:val="00CE4B52"/>
    <w:rsid w:val="00CE4E42"/>
    <w:rsid w:val="00CE5BC5"/>
    <w:rsid w:val="00CE5BF6"/>
    <w:rsid w:val="00CE63A6"/>
    <w:rsid w:val="00CF0714"/>
    <w:rsid w:val="00CF0731"/>
    <w:rsid w:val="00CF0FC2"/>
    <w:rsid w:val="00CF119C"/>
    <w:rsid w:val="00CF1BE6"/>
    <w:rsid w:val="00CF205C"/>
    <w:rsid w:val="00CF2077"/>
    <w:rsid w:val="00CF2107"/>
    <w:rsid w:val="00CF22B0"/>
    <w:rsid w:val="00CF306C"/>
    <w:rsid w:val="00CF329D"/>
    <w:rsid w:val="00CF3876"/>
    <w:rsid w:val="00CF3BCA"/>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4814"/>
    <w:rsid w:val="00D2579E"/>
    <w:rsid w:val="00D25956"/>
    <w:rsid w:val="00D263E2"/>
    <w:rsid w:val="00D26427"/>
    <w:rsid w:val="00D26F57"/>
    <w:rsid w:val="00D2703E"/>
    <w:rsid w:val="00D270BC"/>
    <w:rsid w:val="00D27890"/>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37D72"/>
    <w:rsid w:val="00D4088A"/>
    <w:rsid w:val="00D41237"/>
    <w:rsid w:val="00D4173C"/>
    <w:rsid w:val="00D4214D"/>
    <w:rsid w:val="00D423F6"/>
    <w:rsid w:val="00D42777"/>
    <w:rsid w:val="00D42B50"/>
    <w:rsid w:val="00D43D86"/>
    <w:rsid w:val="00D44422"/>
    <w:rsid w:val="00D44F08"/>
    <w:rsid w:val="00D45317"/>
    <w:rsid w:val="00D45FC6"/>
    <w:rsid w:val="00D461C0"/>
    <w:rsid w:val="00D46963"/>
    <w:rsid w:val="00D4704A"/>
    <w:rsid w:val="00D501CD"/>
    <w:rsid w:val="00D503A6"/>
    <w:rsid w:val="00D5179A"/>
    <w:rsid w:val="00D517CE"/>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D1F"/>
    <w:rsid w:val="00D71D90"/>
    <w:rsid w:val="00D72080"/>
    <w:rsid w:val="00D72253"/>
    <w:rsid w:val="00D72449"/>
    <w:rsid w:val="00D733D1"/>
    <w:rsid w:val="00D73941"/>
    <w:rsid w:val="00D74043"/>
    <w:rsid w:val="00D746BF"/>
    <w:rsid w:val="00D75899"/>
    <w:rsid w:val="00D7746F"/>
    <w:rsid w:val="00D774EF"/>
    <w:rsid w:val="00D77B0D"/>
    <w:rsid w:val="00D77C2F"/>
    <w:rsid w:val="00D8074A"/>
    <w:rsid w:val="00D80D2F"/>
    <w:rsid w:val="00D8311E"/>
    <w:rsid w:val="00D83847"/>
    <w:rsid w:val="00D84277"/>
    <w:rsid w:val="00D844C1"/>
    <w:rsid w:val="00D84730"/>
    <w:rsid w:val="00D8483B"/>
    <w:rsid w:val="00D849E6"/>
    <w:rsid w:val="00D85459"/>
    <w:rsid w:val="00D85690"/>
    <w:rsid w:val="00D856A9"/>
    <w:rsid w:val="00D85A43"/>
    <w:rsid w:val="00D85AE4"/>
    <w:rsid w:val="00D8637B"/>
    <w:rsid w:val="00D864F8"/>
    <w:rsid w:val="00D87068"/>
    <w:rsid w:val="00D874C7"/>
    <w:rsid w:val="00D8755B"/>
    <w:rsid w:val="00D87797"/>
    <w:rsid w:val="00D878F3"/>
    <w:rsid w:val="00D87E2B"/>
    <w:rsid w:val="00D90A7B"/>
    <w:rsid w:val="00D90DB4"/>
    <w:rsid w:val="00D90DDE"/>
    <w:rsid w:val="00D90FE8"/>
    <w:rsid w:val="00D91A73"/>
    <w:rsid w:val="00D91EA6"/>
    <w:rsid w:val="00D92073"/>
    <w:rsid w:val="00D92095"/>
    <w:rsid w:val="00D92560"/>
    <w:rsid w:val="00D92572"/>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FAD"/>
    <w:rsid w:val="00DB424D"/>
    <w:rsid w:val="00DB4413"/>
    <w:rsid w:val="00DB48A2"/>
    <w:rsid w:val="00DB4B0B"/>
    <w:rsid w:val="00DB4C60"/>
    <w:rsid w:val="00DB5783"/>
    <w:rsid w:val="00DB5B35"/>
    <w:rsid w:val="00DB5BDA"/>
    <w:rsid w:val="00DB6915"/>
    <w:rsid w:val="00DB6F59"/>
    <w:rsid w:val="00DC0374"/>
    <w:rsid w:val="00DC0ECB"/>
    <w:rsid w:val="00DC11CC"/>
    <w:rsid w:val="00DC1465"/>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4F12"/>
    <w:rsid w:val="00DE55F7"/>
    <w:rsid w:val="00DE5733"/>
    <w:rsid w:val="00DE58CE"/>
    <w:rsid w:val="00DE5B64"/>
    <w:rsid w:val="00DE6094"/>
    <w:rsid w:val="00DE6483"/>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8FB"/>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B22"/>
    <w:rsid w:val="00E06D70"/>
    <w:rsid w:val="00E07080"/>
    <w:rsid w:val="00E07150"/>
    <w:rsid w:val="00E07E18"/>
    <w:rsid w:val="00E07FA1"/>
    <w:rsid w:val="00E10244"/>
    <w:rsid w:val="00E1024C"/>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2BF"/>
    <w:rsid w:val="00E37A93"/>
    <w:rsid w:val="00E37C31"/>
    <w:rsid w:val="00E37E72"/>
    <w:rsid w:val="00E407F0"/>
    <w:rsid w:val="00E414E1"/>
    <w:rsid w:val="00E41E3A"/>
    <w:rsid w:val="00E42410"/>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0F6"/>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435"/>
    <w:rsid w:val="00E64B0B"/>
    <w:rsid w:val="00E64C64"/>
    <w:rsid w:val="00E65772"/>
    <w:rsid w:val="00E6584F"/>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4AF"/>
    <w:rsid w:val="00E85506"/>
    <w:rsid w:val="00E85595"/>
    <w:rsid w:val="00E8662F"/>
    <w:rsid w:val="00E866D2"/>
    <w:rsid w:val="00E86C75"/>
    <w:rsid w:val="00E87B79"/>
    <w:rsid w:val="00E87DAD"/>
    <w:rsid w:val="00E90D7B"/>
    <w:rsid w:val="00E91B05"/>
    <w:rsid w:val="00E92027"/>
    <w:rsid w:val="00E92E70"/>
    <w:rsid w:val="00E934B2"/>
    <w:rsid w:val="00E94BC4"/>
    <w:rsid w:val="00E95D35"/>
    <w:rsid w:val="00E95EE5"/>
    <w:rsid w:val="00E9617E"/>
    <w:rsid w:val="00E96A6A"/>
    <w:rsid w:val="00E96CC1"/>
    <w:rsid w:val="00E96EE4"/>
    <w:rsid w:val="00E9714E"/>
    <w:rsid w:val="00E97290"/>
    <w:rsid w:val="00E97733"/>
    <w:rsid w:val="00EA01AD"/>
    <w:rsid w:val="00EA0489"/>
    <w:rsid w:val="00EA0A57"/>
    <w:rsid w:val="00EA0DE8"/>
    <w:rsid w:val="00EA10BB"/>
    <w:rsid w:val="00EA14B7"/>
    <w:rsid w:val="00EA15CD"/>
    <w:rsid w:val="00EA1638"/>
    <w:rsid w:val="00EA16CA"/>
    <w:rsid w:val="00EA1BE8"/>
    <w:rsid w:val="00EA1CA8"/>
    <w:rsid w:val="00EA1DA8"/>
    <w:rsid w:val="00EA1DC0"/>
    <w:rsid w:val="00EA203D"/>
    <w:rsid w:val="00EA20D0"/>
    <w:rsid w:val="00EA24CA"/>
    <w:rsid w:val="00EA2A37"/>
    <w:rsid w:val="00EA3CF4"/>
    <w:rsid w:val="00EA3F7E"/>
    <w:rsid w:val="00EA4252"/>
    <w:rsid w:val="00EA430E"/>
    <w:rsid w:val="00EA49DF"/>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B5"/>
    <w:rsid w:val="00EB29B1"/>
    <w:rsid w:val="00EB3245"/>
    <w:rsid w:val="00EB3D83"/>
    <w:rsid w:val="00EB3DF6"/>
    <w:rsid w:val="00EB4826"/>
    <w:rsid w:val="00EB4903"/>
    <w:rsid w:val="00EB49E7"/>
    <w:rsid w:val="00EB5060"/>
    <w:rsid w:val="00EB5D90"/>
    <w:rsid w:val="00EB64C9"/>
    <w:rsid w:val="00EB66B4"/>
    <w:rsid w:val="00EB6910"/>
    <w:rsid w:val="00EB77E9"/>
    <w:rsid w:val="00EC051A"/>
    <w:rsid w:val="00EC0ADD"/>
    <w:rsid w:val="00EC134E"/>
    <w:rsid w:val="00EC1AC2"/>
    <w:rsid w:val="00EC1B94"/>
    <w:rsid w:val="00EC24CB"/>
    <w:rsid w:val="00EC258D"/>
    <w:rsid w:val="00EC2786"/>
    <w:rsid w:val="00EC2CA4"/>
    <w:rsid w:val="00EC2DF5"/>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C38"/>
    <w:rsid w:val="00ED2D51"/>
    <w:rsid w:val="00ED34AD"/>
    <w:rsid w:val="00ED6366"/>
    <w:rsid w:val="00ED6BF3"/>
    <w:rsid w:val="00ED6D0E"/>
    <w:rsid w:val="00ED6D16"/>
    <w:rsid w:val="00ED7515"/>
    <w:rsid w:val="00ED78C6"/>
    <w:rsid w:val="00ED79F5"/>
    <w:rsid w:val="00ED7FBA"/>
    <w:rsid w:val="00EE0546"/>
    <w:rsid w:val="00EE05B2"/>
    <w:rsid w:val="00EE064D"/>
    <w:rsid w:val="00EE1C0E"/>
    <w:rsid w:val="00EE2409"/>
    <w:rsid w:val="00EE2746"/>
    <w:rsid w:val="00EE3559"/>
    <w:rsid w:val="00EE37DC"/>
    <w:rsid w:val="00EE381C"/>
    <w:rsid w:val="00EE4D8F"/>
    <w:rsid w:val="00EE5410"/>
    <w:rsid w:val="00EE5583"/>
    <w:rsid w:val="00EE5BF5"/>
    <w:rsid w:val="00EE5C2A"/>
    <w:rsid w:val="00EE692E"/>
    <w:rsid w:val="00EE6CE9"/>
    <w:rsid w:val="00EE6E95"/>
    <w:rsid w:val="00EE6FD0"/>
    <w:rsid w:val="00EE75A8"/>
    <w:rsid w:val="00EE791F"/>
    <w:rsid w:val="00EE7A28"/>
    <w:rsid w:val="00EF083F"/>
    <w:rsid w:val="00EF0B72"/>
    <w:rsid w:val="00EF0EFF"/>
    <w:rsid w:val="00EF1AD4"/>
    <w:rsid w:val="00EF219C"/>
    <w:rsid w:val="00EF2967"/>
    <w:rsid w:val="00EF2ACE"/>
    <w:rsid w:val="00EF2BD3"/>
    <w:rsid w:val="00EF2CEB"/>
    <w:rsid w:val="00EF358B"/>
    <w:rsid w:val="00EF471F"/>
    <w:rsid w:val="00EF4799"/>
    <w:rsid w:val="00EF4901"/>
    <w:rsid w:val="00EF4B55"/>
    <w:rsid w:val="00EF4FE5"/>
    <w:rsid w:val="00EF59E8"/>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479"/>
    <w:rsid w:val="00F12A8E"/>
    <w:rsid w:val="00F12E7F"/>
    <w:rsid w:val="00F133E1"/>
    <w:rsid w:val="00F14095"/>
    <w:rsid w:val="00F147D3"/>
    <w:rsid w:val="00F149EA"/>
    <w:rsid w:val="00F14ABD"/>
    <w:rsid w:val="00F15665"/>
    <w:rsid w:val="00F15F13"/>
    <w:rsid w:val="00F16103"/>
    <w:rsid w:val="00F1655D"/>
    <w:rsid w:val="00F16A75"/>
    <w:rsid w:val="00F17056"/>
    <w:rsid w:val="00F1760A"/>
    <w:rsid w:val="00F17785"/>
    <w:rsid w:val="00F177A4"/>
    <w:rsid w:val="00F178D3"/>
    <w:rsid w:val="00F202EB"/>
    <w:rsid w:val="00F2159C"/>
    <w:rsid w:val="00F21AC0"/>
    <w:rsid w:val="00F21F7C"/>
    <w:rsid w:val="00F22BF9"/>
    <w:rsid w:val="00F23B39"/>
    <w:rsid w:val="00F24126"/>
    <w:rsid w:val="00F249DF"/>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7DD"/>
    <w:rsid w:val="00F46CC3"/>
    <w:rsid w:val="00F4756C"/>
    <w:rsid w:val="00F47A96"/>
    <w:rsid w:val="00F5034D"/>
    <w:rsid w:val="00F514B2"/>
    <w:rsid w:val="00F519A8"/>
    <w:rsid w:val="00F51A05"/>
    <w:rsid w:val="00F51A86"/>
    <w:rsid w:val="00F53183"/>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781"/>
    <w:rsid w:val="00F64933"/>
    <w:rsid w:val="00F64AF7"/>
    <w:rsid w:val="00F64B71"/>
    <w:rsid w:val="00F64CCB"/>
    <w:rsid w:val="00F65B21"/>
    <w:rsid w:val="00F663A6"/>
    <w:rsid w:val="00F66429"/>
    <w:rsid w:val="00F66553"/>
    <w:rsid w:val="00F67CDB"/>
    <w:rsid w:val="00F67E4D"/>
    <w:rsid w:val="00F67FB4"/>
    <w:rsid w:val="00F702E0"/>
    <w:rsid w:val="00F70D6B"/>
    <w:rsid w:val="00F714F0"/>
    <w:rsid w:val="00F71682"/>
    <w:rsid w:val="00F71882"/>
    <w:rsid w:val="00F72395"/>
    <w:rsid w:val="00F72501"/>
    <w:rsid w:val="00F729BB"/>
    <w:rsid w:val="00F72B40"/>
    <w:rsid w:val="00F72BD3"/>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7F6"/>
    <w:rsid w:val="00F82969"/>
    <w:rsid w:val="00F82D21"/>
    <w:rsid w:val="00F82E74"/>
    <w:rsid w:val="00F83489"/>
    <w:rsid w:val="00F83FE8"/>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0BCA"/>
    <w:rsid w:val="00FA11BA"/>
    <w:rsid w:val="00FA15B1"/>
    <w:rsid w:val="00FA1DDD"/>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3FD1"/>
    <w:rsid w:val="00FB423E"/>
    <w:rsid w:val="00FB4335"/>
    <w:rsid w:val="00FB4A1E"/>
    <w:rsid w:val="00FB4CAA"/>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43B0"/>
    <w:rsid w:val="00FC5F02"/>
    <w:rsid w:val="00FC660C"/>
    <w:rsid w:val="00FC67C2"/>
    <w:rsid w:val="00FC75BD"/>
    <w:rsid w:val="00FD03BF"/>
    <w:rsid w:val="00FD06C6"/>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27AB"/>
    <w:rsid w:val="00FE29CC"/>
    <w:rsid w:val="00FE2E5C"/>
    <w:rsid w:val="00FE36C7"/>
    <w:rsid w:val="00FE4715"/>
    <w:rsid w:val="00FE55A8"/>
    <w:rsid w:val="00FE5B83"/>
    <w:rsid w:val="00FE663E"/>
    <w:rsid w:val="00FE75CF"/>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1AE8772"/>
  <w15:docId w15:val="{6D117435-0040-44DE-8EFC-2751F802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FC43B0"/>
    <w:rPr>
      <w:sz w:val="24"/>
      <w:szCs w:val="24"/>
      <w:lang w:val="en-US" w:eastAsia="en-US"/>
    </w:rPr>
  </w:style>
  <w:style w:type="paragraph" w:styleId="Heading1">
    <w:name w:val="heading 1"/>
    <w:basedOn w:val="Normal"/>
    <w:next w:val="Normal"/>
    <w:link w:val="Heading1Char"/>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ED6D16"/>
    <w:rPr>
      <w:u w:val="single"/>
    </w:rPr>
  </w:style>
  <w:style w:type="paragraph" w:customStyle="1" w:styleId="HeaderFooter">
    <w:name w:val="Header &amp; Footer"/>
    <w:rsid w:val="00ED6D16"/>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rsid w:val="00ED6D16"/>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rsid w:val="00ED6D16"/>
    <w:pPr>
      <w:suppressAutoHyphens/>
      <w:spacing w:after="40"/>
      <w:jc w:val="both"/>
    </w:pPr>
    <w:rPr>
      <w:rFonts w:cs="Arial Unicode MS"/>
      <w:color w:val="000000"/>
      <w:sz w:val="22"/>
      <w:szCs w:val="22"/>
      <w:lang w:val="en-US"/>
    </w:rPr>
  </w:style>
  <w:style w:type="paragraph" w:customStyle="1" w:styleId="Body">
    <w:name w:val="Body"/>
    <w:rsid w:val="00ED6D16"/>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rsid w:val="00ED6D16"/>
    <w:pPr>
      <w:outlineLvl w:val="0"/>
    </w:pPr>
    <w:rPr>
      <w:rFonts w:cs="Arial Unicode MS"/>
      <w:b/>
      <w:bCs/>
      <w:caps/>
      <w:color w:val="434343"/>
      <w:spacing w:val="4"/>
      <w:sz w:val="22"/>
      <w:szCs w:val="22"/>
      <w:lang w:val="en-US"/>
    </w:rPr>
  </w:style>
  <w:style w:type="character" w:customStyle="1" w:styleId="Hyperlink0">
    <w:name w:val="Hyperlink.0"/>
    <w:basedOn w:val="Hyperlink"/>
    <w:rsid w:val="00ED6D16"/>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w:basedOn w:val="Normal"/>
    <w:link w:val="HeaderChar"/>
    <w:unhideWhenUsed/>
    <w:rsid w:val="0045220C"/>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basedOn w:val="TableNorma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0F5442"/>
    <w:rPr>
      <w:sz w:val="24"/>
      <w:szCs w:val="24"/>
      <w:lang w:val="en-US" w:eastAsia="en-US"/>
    </w:rPr>
  </w:style>
  <w:style w:type="paragraph" w:styleId="BalloonText">
    <w:name w:val="Balloon Text"/>
    <w:basedOn w:val="Normal"/>
    <w:link w:val="BalloonTextChar"/>
    <w:uiPriority w:val="99"/>
    <w:semiHidden/>
    <w:unhideWhenUsed/>
    <w:rsid w:val="008B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61"/>
    <w:rPr>
      <w:rFonts w:ascii="Segoe UI" w:hAnsi="Segoe UI" w:cs="Segoe UI"/>
      <w:sz w:val="18"/>
      <w:szCs w:val="18"/>
      <w:lang w:val="en-US" w:eastAsia="en-US"/>
    </w:rPr>
  </w:style>
  <w:style w:type="character" w:customStyle="1" w:styleId="Heading1Char">
    <w:name w:val="Heading 1 Char"/>
    <w:basedOn w:val="DefaultParagraphFont"/>
    <w:link w:val="Heading1"/>
    <w:rsid w:val="00C166EE"/>
    <w:rPr>
      <w:rFonts w:eastAsia="Times New Roman"/>
      <w:sz w:val="28"/>
      <w:bdr w:val="none" w:sz="0" w:space="0" w:color="auto"/>
      <w:lang w:eastAsia="ar-SA"/>
    </w:rPr>
  </w:style>
  <w:style w:type="paragraph" w:styleId="ListParagraph">
    <w:name w:val="List Paragraph"/>
    <w:basedOn w:val="Normal"/>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TitleChar">
    <w:name w:val="Title Char"/>
    <w:basedOn w:val="DefaultParagraphFont"/>
    <w:link w:val="Title"/>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FollowedHyperlink">
    <w:name w:val="FollowedHyperlink"/>
    <w:basedOn w:val="DefaultParagraphFont"/>
    <w:uiPriority w:val="99"/>
    <w:semiHidden/>
    <w:unhideWhenUsed/>
    <w:rsid w:val="00115506"/>
    <w:rPr>
      <w:color w:val="954F72"/>
      <w:u w:val="single"/>
    </w:rPr>
  </w:style>
  <w:style w:type="paragraph" w:customStyle="1" w:styleId="font5">
    <w:name w:val="font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Normal"/>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Normal"/>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Normal"/>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CommentReference">
    <w:name w:val="annotation reference"/>
    <w:basedOn w:val="DefaultParagraphFont"/>
    <w:uiPriority w:val="99"/>
    <w:semiHidden/>
    <w:unhideWhenUsed/>
    <w:rsid w:val="00A405DF"/>
    <w:rPr>
      <w:sz w:val="16"/>
      <w:szCs w:val="16"/>
    </w:rPr>
  </w:style>
  <w:style w:type="paragraph" w:styleId="CommentText">
    <w:name w:val="annotation text"/>
    <w:basedOn w:val="Normal"/>
    <w:link w:val="CommentTextChar"/>
    <w:uiPriority w:val="99"/>
    <w:semiHidden/>
    <w:unhideWhenUsed/>
    <w:rsid w:val="00A405DF"/>
    <w:rPr>
      <w:sz w:val="20"/>
      <w:szCs w:val="20"/>
    </w:rPr>
  </w:style>
  <w:style w:type="character" w:customStyle="1" w:styleId="CommentTextChar">
    <w:name w:val="Comment Text Char"/>
    <w:basedOn w:val="DefaultParagraphFont"/>
    <w:link w:val="CommentText"/>
    <w:uiPriority w:val="99"/>
    <w:semiHidden/>
    <w:rsid w:val="00A405DF"/>
    <w:rPr>
      <w:lang w:val="en-US" w:eastAsia="en-US"/>
    </w:rPr>
  </w:style>
  <w:style w:type="paragraph" w:styleId="CommentSubject">
    <w:name w:val="annotation subject"/>
    <w:basedOn w:val="CommentText"/>
    <w:next w:val="CommentText"/>
    <w:link w:val="CommentSubjectChar"/>
    <w:uiPriority w:val="99"/>
    <w:semiHidden/>
    <w:unhideWhenUsed/>
    <w:rsid w:val="00A405DF"/>
    <w:rPr>
      <w:b/>
      <w:bCs/>
    </w:rPr>
  </w:style>
  <w:style w:type="character" w:customStyle="1" w:styleId="CommentSubjectChar">
    <w:name w:val="Comment Subject Char"/>
    <w:basedOn w:val="CommentTextChar"/>
    <w:link w:val="CommentSubject"/>
    <w:uiPriority w:val="99"/>
    <w:semiHidden/>
    <w:rsid w:val="00A405DF"/>
    <w:rPr>
      <w:b/>
      <w:bCs/>
      <w:lang w:val="en-US" w:eastAsia="en-US"/>
    </w:rPr>
  </w:style>
  <w:style w:type="paragraph" w:customStyle="1" w:styleId="font9">
    <w:name w:val="font9"/>
    <w:basedOn w:val="Normal"/>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Normal"/>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Normal"/>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Normal"/>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Normal"/>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Normal"/>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TableNormal"/>
    <w:next w:val="TableGrid"/>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31211"/>
    <w:rPr>
      <w:sz w:val="20"/>
      <w:szCs w:val="20"/>
    </w:rPr>
  </w:style>
  <w:style w:type="character" w:customStyle="1" w:styleId="FootnoteTextChar">
    <w:name w:val="Footnote Text Char"/>
    <w:basedOn w:val="DefaultParagraphFont"/>
    <w:link w:val="FootnoteText"/>
    <w:uiPriority w:val="99"/>
    <w:semiHidden/>
    <w:rsid w:val="00C31211"/>
    <w:rPr>
      <w:lang w:val="en-US" w:eastAsia="en-US"/>
    </w:rPr>
  </w:style>
  <w:style w:type="character" w:styleId="FootnoteReference">
    <w:name w:val="footnote reference"/>
    <w:basedOn w:val="DefaultParagraphFont"/>
    <w:uiPriority w:val="99"/>
    <w:semiHidden/>
    <w:unhideWhenUsed/>
    <w:rsid w:val="00C31211"/>
    <w:rPr>
      <w:vertAlign w:val="superscript"/>
    </w:rPr>
  </w:style>
  <w:style w:type="paragraph" w:styleId="EndnoteText">
    <w:name w:val="endnote text"/>
    <w:basedOn w:val="Normal"/>
    <w:link w:val="EndnoteTextChar"/>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EndnoteTextChar">
    <w:name w:val="Endnote Text Char"/>
    <w:basedOn w:val="DefaultParagraphFont"/>
    <w:link w:val="EndnoteText"/>
    <w:semiHidden/>
    <w:rsid w:val="00DF30F6"/>
    <w:rPr>
      <w:rFonts w:eastAsia="Times New Roman"/>
      <w:sz w:val="24"/>
      <w:bdr w:val="none" w:sz="0" w:space="0" w:color="auto"/>
      <w:lang w:eastAsia="en-US"/>
    </w:rPr>
  </w:style>
  <w:style w:type="character" w:styleId="PageNumber">
    <w:name w:val="page number"/>
    <w:basedOn w:val="DefaultParagraphFont"/>
    <w:rsid w:val="00DF30F6"/>
  </w:style>
  <w:style w:type="paragraph" w:customStyle="1" w:styleId="a">
    <w:name w:val="ų"/>
    <w:basedOn w:val="Normal"/>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character" w:customStyle="1" w:styleId="Neapdorotaspaminjimas1">
    <w:name w:val="Neapdorotas paminėjimas1"/>
    <w:basedOn w:val="DefaultParagraphFont"/>
    <w:uiPriority w:val="99"/>
    <w:semiHidden/>
    <w:unhideWhenUsed/>
    <w:rsid w:val="00837F4C"/>
    <w:rPr>
      <w:color w:val="605E5C"/>
      <w:shd w:val="clear" w:color="auto" w:fill="E1DFDD"/>
    </w:rPr>
  </w:style>
  <w:style w:type="paragraph" w:styleId="Revision">
    <w:name w:val="Revision"/>
    <w:hidden/>
    <w:uiPriority w:val="99"/>
    <w:semiHidden/>
    <w:rsid w:val="00CF3BCA"/>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6223564">
      <w:bodyDiv w:val="1"/>
      <w:marLeft w:val="0"/>
      <w:marRight w:val="0"/>
      <w:marTop w:val="0"/>
      <w:marBottom w:val="0"/>
      <w:divBdr>
        <w:top w:val="none" w:sz="0" w:space="0" w:color="auto"/>
        <w:left w:val="none" w:sz="0" w:space="0" w:color="auto"/>
        <w:bottom w:val="none" w:sz="0" w:space="0" w:color="auto"/>
        <w:right w:val="none" w:sz="0" w:space="0" w:color="auto"/>
      </w:divBdr>
      <w:divsChild>
        <w:div w:id="115177428">
          <w:marLeft w:val="0"/>
          <w:marRight w:val="0"/>
          <w:marTop w:val="0"/>
          <w:marBottom w:val="0"/>
          <w:divBdr>
            <w:top w:val="single" w:sz="6" w:space="0" w:color="DCDFEA"/>
            <w:left w:val="single" w:sz="6" w:space="0" w:color="DCDFEA"/>
            <w:bottom w:val="single" w:sz="6" w:space="0" w:color="DCDFEA"/>
            <w:right w:val="single" w:sz="6" w:space="0" w:color="DCDFEA"/>
          </w:divBdr>
          <w:divsChild>
            <w:div w:id="1388577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782966314">
      <w:bodyDiv w:val="1"/>
      <w:marLeft w:val="0"/>
      <w:marRight w:val="0"/>
      <w:marTop w:val="0"/>
      <w:marBottom w:val="0"/>
      <w:divBdr>
        <w:top w:val="none" w:sz="0" w:space="0" w:color="auto"/>
        <w:left w:val="none" w:sz="0" w:space="0" w:color="auto"/>
        <w:bottom w:val="none" w:sz="0" w:space="0" w:color="auto"/>
        <w:right w:val="none" w:sz="0" w:space="0" w:color="auto"/>
      </w:divBdr>
      <w:divsChild>
        <w:div w:id="1312563141">
          <w:marLeft w:val="0"/>
          <w:marRight w:val="0"/>
          <w:marTop w:val="0"/>
          <w:marBottom w:val="0"/>
          <w:divBdr>
            <w:top w:val="none" w:sz="0" w:space="0" w:color="auto"/>
            <w:left w:val="none" w:sz="0" w:space="0" w:color="auto"/>
            <w:bottom w:val="none" w:sz="0" w:space="0" w:color="auto"/>
            <w:right w:val="none" w:sz="0" w:space="0" w:color="auto"/>
          </w:divBdr>
          <w:divsChild>
            <w:div w:id="440540431">
              <w:marLeft w:val="0"/>
              <w:marRight w:val="0"/>
              <w:marTop w:val="0"/>
              <w:marBottom w:val="75"/>
              <w:divBdr>
                <w:top w:val="none" w:sz="0" w:space="0" w:color="auto"/>
                <w:left w:val="none" w:sz="0" w:space="0" w:color="auto"/>
                <w:bottom w:val="none" w:sz="0" w:space="0" w:color="auto"/>
                <w:right w:val="none" w:sz="0" w:space="0" w:color="auto"/>
              </w:divBdr>
              <w:divsChild>
                <w:div w:id="1002390507">
                  <w:marLeft w:val="0"/>
                  <w:marRight w:val="0"/>
                  <w:marTop w:val="0"/>
                  <w:marBottom w:val="0"/>
                  <w:divBdr>
                    <w:top w:val="none" w:sz="0" w:space="0" w:color="auto"/>
                    <w:left w:val="none" w:sz="0" w:space="0" w:color="auto"/>
                    <w:bottom w:val="none" w:sz="0" w:space="0" w:color="auto"/>
                    <w:right w:val="none" w:sz="0" w:space="0" w:color="auto"/>
                  </w:divBdr>
                  <w:divsChild>
                    <w:div w:id="126445911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292007649">
      <w:bodyDiv w:val="1"/>
      <w:marLeft w:val="0"/>
      <w:marRight w:val="0"/>
      <w:marTop w:val="0"/>
      <w:marBottom w:val="0"/>
      <w:divBdr>
        <w:top w:val="none" w:sz="0" w:space="0" w:color="auto"/>
        <w:left w:val="none" w:sz="0" w:space="0" w:color="auto"/>
        <w:bottom w:val="none" w:sz="0" w:space="0" w:color="auto"/>
        <w:right w:val="none" w:sz="0" w:space="0" w:color="auto"/>
      </w:divBdr>
      <w:divsChild>
        <w:div w:id="1076588450">
          <w:marLeft w:val="0"/>
          <w:marRight w:val="0"/>
          <w:marTop w:val="0"/>
          <w:marBottom w:val="0"/>
          <w:divBdr>
            <w:top w:val="none" w:sz="0" w:space="0" w:color="auto"/>
            <w:left w:val="none" w:sz="0" w:space="0" w:color="auto"/>
            <w:bottom w:val="none" w:sz="0" w:space="0" w:color="auto"/>
            <w:right w:val="none" w:sz="0" w:space="0" w:color="auto"/>
          </w:divBdr>
          <w:divsChild>
            <w:div w:id="689379024">
              <w:marLeft w:val="0"/>
              <w:marRight w:val="0"/>
              <w:marTop w:val="0"/>
              <w:marBottom w:val="0"/>
              <w:divBdr>
                <w:top w:val="none" w:sz="0" w:space="0" w:color="auto"/>
                <w:left w:val="none" w:sz="0" w:space="0" w:color="auto"/>
                <w:bottom w:val="none" w:sz="0" w:space="0" w:color="auto"/>
                <w:right w:val="none" w:sz="0" w:space="0" w:color="auto"/>
              </w:divBdr>
            </w:div>
          </w:divsChild>
        </w:div>
        <w:div w:id="1753236617">
          <w:marLeft w:val="0"/>
          <w:marRight w:val="0"/>
          <w:marTop w:val="0"/>
          <w:marBottom w:val="0"/>
          <w:divBdr>
            <w:top w:val="none" w:sz="0" w:space="0" w:color="auto"/>
            <w:left w:val="none" w:sz="0" w:space="0" w:color="auto"/>
            <w:bottom w:val="none" w:sz="0" w:space="0" w:color="auto"/>
            <w:right w:val="none" w:sz="0" w:space="0" w:color="auto"/>
          </w:divBdr>
          <w:divsChild>
            <w:div w:id="1352562789">
              <w:marLeft w:val="0"/>
              <w:marRight w:val="0"/>
              <w:marTop w:val="0"/>
              <w:marBottom w:val="0"/>
              <w:divBdr>
                <w:top w:val="none" w:sz="0" w:space="0" w:color="auto"/>
                <w:left w:val="none" w:sz="0" w:space="0" w:color="auto"/>
                <w:bottom w:val="none" w:sz="0" w:space="0" w:color="auto"/>
                <w:right w:val="none" w:sz="0" w:space="0" w:color="auto"/>
              </w:divBdr>
            </w:div>
          </w:divsChild>
        </w:div>
        <w:div w:id="1481462505">
          <w:marLeft w:val="0"/>
          <w:marRight w:val="0"/>
          <w:marTop w:val="0"/>
          <w:marBottom w:val="0"/>
          <w:divBdr>
            <w:top w:val="single" w:sz="6" w:space="0" w:color="DCDFEA"/>
            <w:left w:val="single" w:sz="6" w:space="0" w:color="DCDFEA"/>
            <w:bottom w:val="single" w:sz="6" w:space="0" w:color="DCDFEA"/>
            <w:right w:val="single" w:sz="6" w:space="0" w:color="DCDFEA"/>
          </w:divBdr>
          <w:divsChild>
            <w:div w:id="1755473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ita.vasiliauskiene@sant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A415974BC48F4A8E07C0B65F84691C" ma:contentTypeVersion="9" ma:contentTypeDescription="Create a new document." ma:contentTypeScope="" ma:versionID="0f7dd7ab551c2ca313490380581f980e">
  <xsd:schema xmlns:xsd="http://www.w3.org/2001/XMLSchema" xmlns:xs="http://www.w3.org/2001/XMLSchema" xmlns:p="http://schemas.microsoft.com/office/2006/metadata/properties" xmlns:ns3="8a734f9a-1a17-4504-9cd1-5df7a2230e1b" targetNamespace="http://schemas.microsoft.com/office/2006/metadata/properties" ma:root="true" ma:fieldsID="9a895bb6ed533c7935c48810f1efa5f1" ns3:_="">
    <xsd:import namespace="8a734f9a-1a17-4504-9cd1-5df7a2230e1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734f9a-1a17-4504-9cd1-5df7a2230e1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734f9a-1a17-4504-9cd1-5df7a2230e1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A13D1-83EB-47B6-890D-5A4C889A6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734f9a-1a17-4504-9cd1-5df7a2230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22B033-6D7B-4BFD-A44C-207E33161BDE}">
  <ds:schemaRefs>
    <ds:schemaRef ds:uri="http://schemas.microsoft.com/sharepoint/v3/contenttype/forms"/>
  </ds:schemaRefs>
</ds:datastoreItem>
</file>

<file path=customXml/itemProps3.xml><?xml version="1.0" encoding="utf-8"?>
<ds:datastoreItem xmlns:ds="http://schemas.openxmlformats.org/officeDocument/2006/customXml" ds:itemID="{4947ABF7-D6FA-486D-8BC9-5BBD2835CEAD}">
  <ds:schemaRefs>
    <ds:schemaRef ds:uri="http://schemas.microsoft.com/office/infopath/2007/PartnerControls"/>
    <ds:schemaRef ds:uri="http://schemas.openxmlformats.org/package/2006/metadata/core-properties"/>
    <ds:schemaRef ds:uri="http://schemas.microsoft.com/office/2006/documentManagement/types"/>
    <ds:schemaRef ds:uri="http://purl.org/dc/elements/1.1/"/>
    <ds:schemaRef ds:uri="http://purl.org/dc/dcmitype/"/>
    <ds:schemaRef ds:uri="8a734f9a-1a17-4504-9cd1-5df7a2230e1b"/>
    <ds:schemaRef ds:uri="http://schemas.microsoft.com/office/2006/metadata/properties"/>
    <ds:schemaRef ds:uri="http://www.w3.org/XML/1998/namespace"/>
    <ds:schemaRef ds:uri="http://purl.org/dc/terms/"/>
  </ds:schemaRefs>
</ds:datastoreItem>
</file>

<file path=customXml/itemProps4.xml><?xml version="1.0" encoding="utf-8"?>
<ds:datastoreItem xmlns:ds="http://schemas.openxmlformats.org/officeDocument/2006/customXml" ds:itemID="{4139DD68-705C-430B-B732-0155CB3D3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Pages>
  <Words>3601</Words>
  <Characters>2054</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Rita Vasiliauskienė</cp:lastModifiedBy>
  <cp:revision>6</cp:revision>
  <cp:lastPrinted>2017-08-03T06:59:00Z</cp:lastPrinted>
  <dcterms:created xsi:type="dcterms:W3CDTF">2025-12-17T07:31:00Z</dcterms:created>
  <dcterms:modified xsi:type="dcterms:W3CDTF">2025-12-17T11:57:00Z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0x01010044A415974BC48F4A8E07C0B65F84691C</vt:lpwstr>
  </property>
</Properties>
</file>